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1" w:rsidRDefault="009F1161" w:rsidP="009F1161">
      <w:pPr>
        <w:tabs>
          <w:tab w:val="left" w:pos="4200"/>
        </w:tabs>
        <w:ind w:right="-307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246380</wp:posOffset>
            </wp:positionV>
            <wp:extent cx="1731645" cy="992505"/>
            <wp:effectExtent l="19050" t="0" r="1905" b="0"/>
            <wp:wrapTight wrapText="bothSides">
              <wp:wrapPolygon edited="0">
                <wp:start x="-238" y="0"/>
                <wp:lineTo x="-238" y="21144"/>
                <wp:lineTo x="21624" y="21144"/>
                <wp:lineTo x="21624" y="0"/>
                <wp:lineTo x="-23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УТВЕРЖДАЮ:</w:t>
      </w:r>
    </w:p>
    <w:p w:rsidR="009F1161" w:rsidRDefault="009F1161" w:rsidP="009F1161">
      <w:pPr>
        <w:tabs>
          <w:tab w:val="left" w:pos="4200"/>
        </w:tabs>
        <w:ind w:right="-307"/>
        <w:rPr>
          <w:b/>
          <w:sz w:val="16"/>
          <w:szCs w:val="16"/>
        </w:rPr>
      </w:pPr>
    </w:p>
    <w:p w:rsidR="009F1161" w:rsidRPr="00B10086" w:rsidRDefault="009F1161" w:rsidP="009F1161">
      <w:pPr>
        <w:tabs>
          <w:tab w:val="left" w:pos="4200"/>
        </w:tabs>
        <w:rPr>
          <w:b/>
          <w:sz w:val="16"/>
          <w:szCs w:val="16"/>
        </w:rPr>
      </w:pPr>
    </w:p>
    <w:p w:rsidR="009F1161" w:rsidRDefault="009F1161" w:rsidP="009F1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F1161" w:rsidRDefault="009F1161" w:rsidP="009F1161">
      <w:pPr>
        <w:rPr>
          <w:sz w:val="28"/>
          <w:szCs w:val="28"/>
        </w:rPr>
      </w:pPr>
    </w:p>
    <w:p w:rsidR="009F1161" w:rsidRDefault="009F1161" w:rsidP="009F1161">
      <w:pPr>
        <w:rPr>
          <w:sz w:val="28"/>
          <w:szCs w:val="28"/>
        </w:rPr>
      </w:pPr>
    </w:p>
    <w:p w:rsidR="009F1161" w:rsidRDefault="009F1161" w:rsidP="009F1161">
      <w:pPr>
        <w:rPr>
          <w:sz w:val="28"/>
          <w:szCs w:val="28"/>
        </w:rPr>
      </w:pPr>
    </w:p>
    <w:p w:rsidR="009F1161" w:rsidRDefault="009F1161" w:rsidP="009F1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Руководитель отдела культуры                    </w:t>
      </w:r>
    </w:p>
    <w:p w:rsidR="009F1161" w:rsidRDefault="009F1161" w:rsidP="009F1161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Нижегородской епархии </w:t>
      </w:r>
    </w:p>
    <w:p w:rsidR="009F1161" w:rsidRDefault="009F1161" w:rsidP="009F1161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протоиерей Михаил Сторонкин</w:t>
      </w:r>
    </w:p>
    <w:p w:rsidR="009F1161" w:rsidRDefault="009F1161" w:rsidP="009F1161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«_</w:t>
      </w:r>
      <w:r w:rsidRPr="005B40F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_»__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__2018 г.</w:t>
      </w:r>
    </w:p>
    <w:p w:rsidR="009F1161" w:rsidRDefault="009F1161" w:rsidP="009F1161">
      <w:pPr>
        <w:tabs>
          <w:tab w:val="left" w:pos="3500"/>
        </w:tabs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ЕПАРХИАЛЬНОМ </w:t>
      </w:r>
    </w:p>
    <w:p w:rsidR="009F1161" w:rsidRPr="00431EB5" w:rsidRDefault="009F1161" w:rsidP="009F1161">
      <w:pPr>
        <w:tabs>
          <w:tab w:val="left" w:pos="35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ФЕСТИВАЛЕ ХУДОЖЕСТВЕННОГО ТВОРЧЕСТВА</w:t>
      </w:r>
    </w:p>
    <w:p w:rsidR="009F1161" w:rsidRDefault="009F1161" w:rsidP="009F1161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025A">
        <w:rPr>
          <w:b/>
          <w:sz w:val="28"/>
          <w:szCs w:val="28"/>
        </w:rPr>
        <w:t>«СВЕТ РОЖДЕСТВЕНСКОЙ ЗВЕЗДЫ»</w:t>
      </w:r>
    </w:p>
    <w:p w:rsidR="009F1161" w:rsidRDefault="009F1161" w:rsidP="009F1161">
      <w:pPr>
        <w:ind w:firstLine="567"/>
        <w:jc w:val="both"/>
        <w:rPr>
          <w:sz w:val="22"/>
          <w:szCs w:val="16"/>
        </w:rPr>
      </w:pPr>
    </w:p>
    <w:p w:rsidR="009F1161" w:rsidRPr="002E564D" w:rsidRDefault="009F1161" w:rsidP="009F1161">
      <w:pPr>
        <w:ind w:firstLine="567"/>
        <w:jc w:val="center"/>
        <w:rPr>
          <w:sz w:val="28"/>
          <w:szCs w:val="28"/>
        </w:rPr>
      </w:pPr>
      <w:r w:rsidRPr="002E564D">
        <w:rPr>
          <w:b/>
          <w:sz w:val="28"/>
          <w:szCs w:val="28"/>
        </w:rPr>
        <w:t>Содержание</w:t>
      </w:r>
      <w:r w:rsidRPr="002E564D">
        <w:rPr>
          <w:sz w:val="28"/>
          <w:szCs w:val="28"/>
        </w:rPr>
        <w:t>:</w:t>
      </w:r>
    </w:p>
    <w:p w:rsidR="009F1161" w:rsidRPr="00AC060D" w:rsidRDefault="009F1161" w:rsidP="009F1161">
      <w:pPr>
        <w:ind w:firstLine="567"/>
        <w:jc w:val="both"/>
        <w:rPr>
          <w:sz w:val="14"/>
          <w:szCs w:val="16"/>
        </w:rPr>
      </w:pPr>
    </w:p>
    <w:p w:rsidR="009F1161" w:rsidRPr="00296216" w:rsidRDefault="009F1161" w:rsidP="009F1161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6216">
        <w:rPr>
          <w:sz w:val="28"/>
          <w:szCs w:val="28"/>
        </w:rPr>
        <w:t xml:space="preserve">Общее положение </w:t>
      </w:r>
      <w:r>
        <w:rPr>
          <w:sz w:val="28"/>
          <w:szCs w:val="28"/>
        </w:rPr>
        <w:t>(с.3</w:t>
      </w:r>
      <w:r w:rsidRPr="00296216">
        <w:rPr>
          <w:sz w:val="28"/>
          <w:szCs w:val="28"/>
        </w:rPr>
        <w:t xml:space="preserve">) </w:t>
      </w:r>
    </w:p>
    <w:p w:rsidR="009F1161" w:rsidRPr="00296216" w:rsidRDefault="009F1161" w:rsidP="009F1161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(с. 3</w:t>
      </w:r>
      <w:r w:rsidRPr="00296216">
        <w:rPr>
          <w:sz w:val="28"/>
          <w:szCs w:val="28"/>
        </w:rPr>
        <w:t>)</w:t>
      </w:r>
    </w:p>
    <w:p w:rsidR="009F1161" w:rsidRPr="00296216" w:rsidRDefault="009F1161" w:rsidP="009F116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6216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фестиваля (с. 3</w:t>
      </w:r>
      <w:r w:rsidRPr="00296216">
        <w:rPr>
          <w:sz w:val="28"/>
          <w:szCs w:val="28"/>
        </w:rPr>
        <w:t>)</w:t>
      </w:r>
    </w:p>
    <w:p w:rsidR="009F1161" w:rsidRPr="00296216" w:rsidRDefault="009F1161" w:rsidP="009F116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(с. 3)</w:t>
      </w:r>
    </w:p>
    <w:p w:rsidR="009F1161" w:rsidRDefault="009F1161" w:rsidP="009F116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творческих коллективов и исполнителей</w:t>
      </w:r>
      <w:r w:rsidRPr="00296216">
        <w:rPr>
          <w:sz w:val="28"/>
          <w:szCs w:val="28"/>
        </w:rPr>
        <w:t xml:space="preserve"> (с. </w:t>
      </w:r>
      <w:r>
        <w:rPr>
          <w:sz w:val="28"/>
          <w:szCs w:val="28"/>
        </w:rPr>
        <w:t>4</w:t>
      </w:r>
      <w:r w:rsidRPr="00296216">
        <w:rPr>
          <w:sz w:val="28"/>
          <w:szCs w:val="28"/>
        </w:rPr>
        <w:t>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Номинации, жанры, хронометраж и возрастные категории (с. 4)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(с. 6)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(с.6)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(с.6)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видеозаписям номеров (с. 7)</w:t>
      </w:r>
    </w:p>
    <w:p w:rsidR="009F1161" w:rsidRDefault="009F1161" w:rsidP="009F116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творчества (с. 8)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Номинации, возрастные категории, требования (с. 8)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(с. 9)</w:t>
      </w:r>
    </w:p>
    <w:p w:rsidR="009F1161" w:rsidRPr="00296216" w:rsidRDefault="009F1161" w:rsidP="009F1161">
      <w:pPr>
        <w:numPr>
          <w:ilvl w:val="1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(с. 9)</w:t>
      </w:r>
    </w:p>
    <w:p w:rsidR="009F1161" w:rsidRDefault="009F1161" w:rsidP="009F1161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изобразительного творчества (с. 11)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Номинации, возрастные категории, требования (с. 11)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(с. 12)</w:t>
      </w:r>
    </w:p>
    <w:p w:rsidR="009F1161" w:rsidRDefault="009F1161" w:rsidP="009F1161">
      <w:pPr>
        <w:numPr>
          <w:ilvl w:val="1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проведения конкурса (с. 12)</w:t>
      </w:r>
    </w:p>
    <w:p w:rsidR="009F1161" w:rsidRDefault="009F1161" w:rsidP="009F1161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Жюри фестиваля</w:t>
      </w:r>
      <w:r w:rsidRPr="00296216">
        <w:rPr>
          <w:sz w:val="28"/>
          <w:szCs w:val="28"/>
        </w:rPr>
        <w:t xml:space="preserve"> (с. </w:t>
      </w:r>
      <w:r>
        <w:rPr>
          <w:sz w:val="28"/>
          <w:szCs w:val="28"/>
        </w:rPr>
        <w:t>13)</w:t>
      </w:r>
    </w:p>
    <w:p w:rsidR="009F1161" w:rsidRPr="006C4C1B" w:rsidRDefault="009F1161" w:rsidP="009F1161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(с.13)</w:t>
      </w:r>
    </w:p>
    <w:p w:rsidR="009F1161" w:rsidRPr="00296216" w:rsidRDefault="009F1161" w:rsidP="009F1161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</w:p>
    <w:p w:rsidR="009F1161" w:rsidRPr="00296216" w:rsidRDefault="009F1161" w:rsidP="009F1161">
      <w:pPr>
        <w:spacing w:line="360" w:lineRule="auto"/>
        <w:jc w:val="both"/>
        <w:rPr>
          <w:i/>
          <w:sz w:val="28"/>
          <w:szCs w:val="28"/>
        </w:rPr>
      </w:pPr>
      <w:r w:rsidRPr="00296216">
        <w:rPr>
          <w:b/>
          <w:i/>
          <w:sz w:val="28"/>
          <w:szCs w:val="28"/>
        </w:rPr>
        <w:t>Приложение 1.</w:t>
      </w:r>
      <w:r w:rsidRPr="00296216">
        <w:rPr>
          <w:i/>
          <w:sz w:val="28"/>
          <w:szCs w:val="28"/>
        </w:rPr>
        <w:t xml:space="preserve"> Заявка на участие в Фестивале</w:t>
      </w:r>
      <w:r>
        <w:rPr>
          <w:i/>
          <w:sz w:val="28"/>
          <w:szCs w:val="28"/>
        </w:rPr>
        <w:t xml:space="preserve"> художественного творчества</w:t>
      </w:r>
      <w:r w:rsidRPr="002962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«Свет Рождественской звезды»</w:t>
      </w:r>
      <w:r w:rsidRPr="00296216">
        <w:rPr>
          <w:i/>
          <w:sz w:val="28"/>
          <w:szCs w:val="28"/>
        </w:rPr>
        <w:t xml:space="preserve"> (конкурс</w:t>
      </w:r>
      <w:r>
        <w:rPr>
          <w:i/>
          <w:sz w:val="28"/>
          <w:szCs w:val="28"/>
        </w:rPr>
        <w:t xml:space="preserve"> творческих коллективов и исполнителей) (с. 15</w:t>
      </w:r>
      <w:r w:rsidRPr="00296216">
        <w:rPr>
          <w:i/>
          <w:sz w:val="28"/>
          <w:szCs w:val="28"/>
        </w:rPr>
        <w:t>)</w:t>
      </w:r>
    </w:p>
    <w:p w:rsidR="009F1161" w:rsidRPr="00296216" w:rsidRDefault="009F1161" w:rsidP="009F1161">
      <w:pPr>
        <w:spacing w:line="360" w:lineRule="auto"/>
        <w:jc w:val="both"/>
        <w:rPr>
          <w:i/>
          <w:sz w:val="28"/>
          <w:szCs w:val="28"/>
        </w:rPr>
      </w:pPr>
      <w:r w:rsidRPr="00296216">
        <w:rPr>
          <w:b/>
          <w:i/>
          <w:sz w:val="28"/>
          <w:szCs w:val="28"/>
        </w:rPr>
        <w:t>Приложение 2</w:t>
      </w:r>
      <w:r w:rsidRPr="000E32E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Сводный список лауреатов 1 степени благочиннического этапа конкурса творческих коллективов и исполнителей (с. 16</w:t>
      </w:r>
      <w:r w:rsidRPr="00296216">
        <w:rPr>
          <w:i/>
          <w:sz w:val="28"/>
          <w:szCs w:val="28"/>
        </w:rPr>
        <w:t>)</w:t>
      </w:r>
    </w:p>
    <w:p w:rsidR="009F1161" w:rsidRPr="00296216" w:rsidRDefault="009F1161" w:rsidP="009F1161">
      <w:pPr>
        <w:tabs>
          <w:tab w:val="left" w:pos="585"/>
        </w:tabs>
        <w:spacing w:line="360" w:lineRule="auto"/>
        <w:jc w:val="both"/>
        <w:rPr>
          <w:i/>
          <w:sz w:val="28"/>
          <w:szCs w:val="28"/>
        </w:rPr>
      </w:pPr>
      <w:r w:rsidRPr="00296216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  <w:r w:rsidRPr="00296216">
        <w:rPr>
          <w:b/>
          <w:i/>
          <w:sz w:val="28"/>
          <w:szCs w:val="28"/>
        </w:rPr>
        <w:t>.</w:t>
      </w:r>
      <w:r w:rsidRPr="002962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Заявка на участие в конкурсе декоративно-прикладного творчества фестиваля «Свет Рождественской звезды» (с. 19</w:t>
      </w:r>
      <w:r w:rsidRPr="00296216">
        <w:rPr>
          <w:i/>
          <w:sz w:val="28"/>
          <w:szCs w:val="28"/>
        </w:rPr>
        <w:t>)</w:t>
      </w:r>
    </w:p>
    <w:p w:rsidR="009F1161" w:rsidRPr="00296216" w:rsidRDefault="009F1161" w:rsidP="009F1161">
      <w:pPr>
        <w:tabs>
          <w:tab w:val="left" w:pos="585"/>
        </w:tabs>
        <w:spacing w:line="360" w:lineRule="auto"/>
        <w:jc w:val="both"/>
        <w:rPr>
          <w:i/>
          <w:sz w:val="28"/>
          <w:szCs w:val="28"/>
        </w:rPr>
      </w:pPr>
      <w:r w:rsidRPr="00296216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4</w:t>
      </w:r>
      <w:r w:rsidRPr="00296216">
        <w:rPr>
          <w:b/>
          <w:i/>
          <w:sz w:val="28"/>
          <w:szCs w:val="28"/>
        </w:rPr>
        <w:t>.</w:t>
      </w:r>
      <w:r w:rsidRPr="002962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Сопроводительное письмо на епархиальный этап конкурса декоративно-прикладного творчества </w:t>
      </w:r>
      <w:r w:rsidRPr="00296216">
        <w:rPr>
          <w:i/>
          <w:sz w:val="28"/>
          <w:szCs w:val="28"/>
        </w:rPr>
        <w:t xml:space="preserve">(с. </w:t>
      </w:r>
      <w:r>
        <w:rPr>
          <w:i/>
          <w:sz w:val="28"/>
          <w:szCs w:val="28"/>
        </w:rPr>
        <w:t>20</w:t>
      </w:r>
      <w:r w:rsidRPr="00296216">
        <w:rPr>
          <w:i/>
          <w:sz w:val="28"/>
          <w:szCs w:val="28"/>
        </w:rPr>
        <w:t>)</w:t>
      </w:r>
    </w:p>
    <w:p w:rsidR="009F1161" w:rsidRDefault="009F1161" w:rsidP="009F1161">
      <w:pPr>
        <w:tabs>
          <w:tab w:val="left" w:pos="1100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5</w:t>
      </w:r>
      <w:r w:rsidRPr="000E32EB">
        <w:rPr>
          <w:b/>
          <w:i/>
          <w:sz w:val="28"/>
          <w:szCs w:val="28"/>
        </w:rPr>
        <w:t>.</w:t>
      </w:r>
      <w:r w:rsidRPr="000E32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Заявка на участие в конкурсе изобразительного творчества фестиваля «Свет Рождественской звезды» (с. 25</w:t>
      </w:r>
      <w:r w:rsidRPr="00296216">
        <w:rPr>
          <w:i/>
          <w:sz w:val="28"/>
          <w:szCs w:val="28"/>
        </w:rPr>
        <w:t>)</w:t>
      </w:r>
    </w:p>
    <w:p w:rsidR="009F1161" w:rsidRPr="00F145F3" w:rsidRDefault="009F1161" w:rsidP="009F1161">
      <w:pPr>
        <w:tabs>
          <w:tab w:val="left" w:pos="1100"/>
        </w:tabs>
        <w:spacing w:line="360" w:lineRule="auto"/>
        <w:jc w:val="both"/>
        <w:rPr>
          <w:i/>
          <w:sz w:val="28"/>
          <w:szCs w:val="28"/>
        </w:rPr>
      </w:pPr>
      <w:r w:rsidRPr="000E32E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6</w:t>
      </w:r>
      <w:r w:rsidRPr="000E32E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Сопроводительное письмо на епархиальный этап конкурса изобразительного творчества </w:t>
      </w:r>
      <w:r w:rsidRPr="00296216">
        <w:rPr>
          <w:i/>
          <w:sz w:val="28"/>
          <w:szCs w:val="28"/>
        </w:rPr>
        <w:t xml:space="preserve">(с. </w:t>
      </w:r>
      <w:r>
        <w:rPr>
          <w:i/>
          <w:sz w:val="28"/>
          <w:szCs w:val="28"/>
        </w:rPr>
        <w:t>26</w:t>
      </w:r>
      <w:r w:rsidRPr="00296216">
        <w:rPr>
          <w:i/>
          <w:sz w:val="28"/>
          <w:szCs w:val="28"/>
        </w:rPr>
        <w:t>)</w:t>
      </w:r>
    </w:p>
    <w:p w:rsidR="009F1161" w:rsidRPr="000E32EB" w:rsidRDefault="009F1161" w:rsidP="009F1161">
      <w:pPr>
        <w:tabs>
          <w:tab w:val="left" w:pos="1100"/>
        </w:tabs>
        <w:spacing w:line="360" w:lineRule="auto"/>
        <w:jc w:val="both"/>
        <w:rPr>
          <w:i/>
          <w:sz w:val="28"/>
          <w:szCs w:val="28"/>
        </w:rPr>
      </w:pPr>
      <w:r w:rsidRPr="000E32E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7</w:t>
      </w:r>
      <w:r w:rsidRPr="000E32E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0E32EB">
        <w:rPr>
          <w:i/>
          <w:sz w:val="28"/>
          <w:szCs w:val="28"/>
        </w:rPr>
        <w:t xml:space="preserve">Контактные данные </w:t>
      </w:r>
      <w:r>
        <w:rPr>
          <w:i/>
          <w:sz w:val="28"/>
          <w:szCs w:val="28"/>
        </w:rPr>
        <w:t>лиц, к которым можно обратиться по вопросам участия в фестивале-конкурсе «Свет Рождественской звезды» в благоч</w:t>
      </w:r>
      <w:r w:rsidRPr="000E32EB">
        <w:rPr>
          <w:i/>
          <w:sz w:val="28"/>
          <w:szCs w:val="28"/>
        </w:rPr>
        <w:t>иннических окру</w:t>
      </w:r>
      <w:r>
        <w:rPr>
          <w:i/>
          <w:sz w:val="28"/>
          <w:szCs w:val="28"/>
        </w:rPr>
        <w:t>гах Нижегородской епархии (с. 28</w:t>
      </w:r>
      <w:r w:rsidRPr="000E32EB">
        <w:rPr>
          <w:i/>
          <w:sz w:val="28"/>
          <w:szCs w:val="28"/>
        </w:rPr>
        <w:t>)</w:t>
      </w:r>
    </w:p>
    <w:p w:rsidR="009F1161" w:rsidRPr="000E32EB" w:rsidRDefault="009F1161" w:rsidP="009F1161">
      <w:pPr>
        <w:tabs>
          <w:tab w:val="left" w:pos="1100"/>
        </w:tabs>
        <w:spacing w:line="360" w:lineRule="auto"/>
        <w:jc w:val="both"/>
        <w:rPr>
          <w:i/>
          <w:sz w:val="28"/>
          <w:szCs w:val="28"/>
        </w:rPr>
      </w:pPr>
      <w:r w:rsidRPr="000E32E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8</w:t>
      </w:r>
      <w:r w:rsidRPr="000E32EB">
        <w:rPr>
          <w:b/>
          <w:i/>
          <w:sz w:val="28"/>
          <w:szCs w:val="28"/>
        </w:rPr>
        <w:t>.</w:t>
      </w:r>
      <w:r w:rsidRPr="000E32EB">
        <w:rPr>
          <w:i/>
          <w:sz w:val="28"/>
          <w:szCs w:val="28"/>
        </w:rPr>
        <w:t xml:space="preserve"> Таблица соответствия названий муниципальных районов г.Нижний Новгород и Нижегородской области названиям благочиннических округов Нижегородской епархии</w:t>
      </w:r>
      <w:r>
        <w:rPr>
          <w:i/>
          <w:sz w:val="28"/>
          <w:szCs w:val="28"/>
        </w:rPr>
        <w:t xml:space="preserve"> (с. 29</w:t>
      </w:r>
      <w:r w:rsidRPr="000E32EB">
        <w:rPr>
          <w:i/>
          <w:sz w:val="28"/>
          <w:szCs w:val="28"/>
        </w:rPr>
        <w:t>)</w:t>
      </w:r>
    </w:p>
    <w:p w:rsidR="009F1161" w:rsidRPr="000E32EB" w:rsidRDefault="009F1161" w:rsidP="009F1161">
      <w:pPr>
        <w:tabs>
          <w:tab w:val="left" w:pos="1100"/>
        </w:tabs>
        <w:spacing w:line="360" w:lineRule="auto"/>
        <w:jc w:val="both"/>
        <w:rPr>
          <w:i/>
          <w:sz w:val="28"/>
          <w:szCs w:val="28"/>
        </w:rPr>
      </w:pPr>
    </w:p>
    <w:p w:rsidR="009F1161" w:rsidRPr="00504121" w:rsidRDefault="009F1161" w:rsidP="009F1161">
      <w:pPr>
        <w:spacing w:line="360" w:lineRule="auto"/>
        <w:jc w:val="both"/>
        <w:rPr>
          <w:sz w:val="16"/>
          <w:szCs w:val="16"/>
        </w:rPr>
      </w:pPr>
    </w:p>
    <w:p w:rsidR="009F1161" w:rsidRDefault="009F1161" w:rsidP="009F1161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  <w:r w:rsidRPr="000E32EB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</w:t>
      </w:r>
      <w:r w:rsidRPr="002E564D">
        <w:rPr>
          <w:b/>
          <w:sz w:val="28"/>
          <w:szCs w:val="28"/>
        </w:rPr>
        <w:t>. ОБЩЕЕ ПОЛОЖЕНИЕ</w:t>
      </w:r>
    </w:p>
    <w:p w:rsidR="009F1161" w:rsidRDefault="009F1161" w:rsidP="009F1161">
      <w:pPr>
        <w:tabs>
          <w:tab w:val="left" w:pos="1100"/>
        </w:tabs>
        <w:spacing w:line="360" w:lineRule="auto"/>
        <w:ind w:firstLine="709"/>
        <w:jc w:val="both"/>
        <w:rPr>
          <w:sz w:val="28"/>
          <w:szCs w:val="28"/>
        </w:rPr>
      </w:pPr>
      <w:r w:rsidRPr="002E564D">
        <w:rPr>
          <w:sz w:val="28"/>
          <w:szCs w:val="28"/>
        </w:rPr>
        <w:t>По благословению митрополита Нижегородского и Арзамасского ГЕОРГИЯ в рамках Рождественских торжеств в Нижегородской епархи</w:t>
      </w:r>
      <w:r>
        <w:rPr>
          <w:sz w:val="28"/>
          <w:szCs w:val="28"/>
        </w:rPr>
        <w:t>и            с 01 сентября 2018 г. по 20 января 2019г. проводится</w:t>
      </w:r>
      <w:r w:rsidRPr="002E564D">
        <w:rPr>
          <w:sz w:val="28"/>
          <w:szCs w:val="28"/>
        </w:rPr>
        <w:t xml:space="preserve"> Епархиальный фестиваль</w:t>
      </w:r>
      <w:r>
        <w:rPr>
          <w:sz w:val="28"/>
          <w:szCs w:val="28"/>
        </w:rPr>
        <w:t xml:space="preserve"> художественного творчества</w:t>
      </w:r>
      <w:r w:rsidRPr="002E564D">
        <w:rPr>
          <w:sz w:val="28"/>
          <w:szCs w:val="28"/>
        </w:rPr>
        <w:t xml:space="preserve"> </w:t>
      </w:r>
      <w:r w:rsidRPr="005B025A">
        <w:rPr>
          <w:b/>
          <w:i/>
          <w:sz w:val="28"/>
          <w:szCs w:val="28"/>
        </w:rPr>
        <w:t>«Свет Рождественской звезды»</w:t>
      </w:r>
      <w:r>
        <w:rPr>
          <w:sz w:val="28"/>
          <w:szCs w:val="28"/>
        </w:rPr>
        <w:t>.</w:t>
      </w:r>
    </w:p>
    <w:p w:rsidR="009F1161" w:rsidRPr="00334A04" w:rsidRDefault="009F1161" w:rsidP="009F1161">
      <w:pPr>
        <w:tabs>
          <w:tab w:val="left" w:pos="11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цель, задачи и общий порядок организации фестиваля.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проводятся следующие конкурсы:</w:t>
      </w:r>
    </w:p>
    <w:p w:rsidR="009F1161" w:rsidRDefault="009F1161" w:rsidP="009F1161">
      <w:pPr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творческих коллективов и исполнителей;</w:t>
      </w:r>
    </w:p>
    <w:p w:rsidR="009F1161" w:rsidRDefault="009F1161" w:rsidP="009F1161">
      <w:pPr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творчества;</w:t>
      </w:r>
    </w:p>
    <w:p w:rsidR="009F1161" w:rsidRDefault="009F1161" w:rsidP="009F1161">
      <w:pPr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изобразительного творчества.</w:t>
      </w:r>
    </w:p>
    <w:p w:rsidR="009F1161" w:rsidRDefault="009F1161" w:rsidP="009F1161">
      <w:pPr>
        <w:spacing w:line="360" w:lineRule="auto"/>
        <w:jc w:val="both"/>
        <w:rPr>
          <w:sz w:val="16"/>
          <w:szCs w:val="16"/>
        </w:rPr>
      </w:pPr>
    </w:p>
    <w:p w:rsidR="009F1161" w:rsidRDefault="009F1161" w:rsidP="009F1161">
      <w:pPr>
        <w:spacing w:line="360" w:lineRule="auto"/>
        <w:jc w:val="both"/>
        <w:rPr>
          <w:sz w:val="16"/>
          <w:szCs w:val="16"/>
        </w:rPr>
      </w:pPr>
    </w:p>
    <w:p w:rsidR="009F1161" w:rsidRDefault="009F1161" w:rsidP="009F1161">
      <w:pPr>
        <w:tabs>
          <w:tab w:val="left" w:pos="851"/>
        </w:tabs>
        <w:spacing w:line="360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9F1161" w:rsidRPr="00F34DD5" w:rsidRDefault="009F1161" w:rsidP="009F1161">
      <w:pPr>
        <w:tabs>
          <w:tab w:val="left" w:pos="851"/>
        </w:tabs>
        <w:spacing w:line="360" w:lineRule="auto"/>
        <w:ind w:left="810"/>
        <w:jc w:val="center"/>
        <w:rPr>
          <w:b/>
          <w:sz w:val="28"/>
          <w:szCs w:val="28"/>
          <w:lang w:val="en-US"/>
        </w:rPr>
      </w:pPr>
    </w:p>
    <w:p w:rsidR="009F1161" w:rsidRDefault="009F1161" w:rsidP="009F1161">
      <w:pPr>
        <w:tabs>
          <w:tab w:val="left" w:pos="851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A0DAD">
        <w:rPr>
          <w:b/>
          <w:i/>
          <w:sz w:val="28"/>
          <w:szCs w:val="28"/>
        </w:rPr>
        <w:t>Ц</w:t>
      </w:r>
      <w:r>
        <w:rPr>
          <w:b/>
          <w:i/>
          <w:sz w:val="28"/>
          <w:szCs w:val="28"/>
        </w:rPr>
        <w:t xml:space="preserve">ели </w:t>
      </w:r>
      <w:r w:rsidRPr="00F34DD5">
        <w:rPr>
          <w:sz w:val="28"/>
          <w:szCs w:val="28"/>
        </w:rPr>
        <w:t>фестиваля</w:t>
      </w:r>
      <w:r>
        <w:rPr>
          <w:b/>
          <w:i/>
          <w:sz w:val="28"/>
          <w:szCs w:val="28"/>
        </w:rPr>
        <w:t>:</w:t>
      </w:r>
    </w:p>
    <w:p w:rsidR="009F1161" w:rsidRDefault="009F1161" w:rsidP="009F1161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церковных и светских учреждений в рамках проведения епархиального фестиваля художественного творчества;</w:t>
      </w:r>
    </w:p>
    <w:p w:rsidR="009F1161" w:rsidRDefault="009F1161" w:rsidP="009F1161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 нравственной личности через приобщение к традициям православной культуры.</w:t>
      </w:r>
    </w:p>
    <w:p w:rsidR="009F1161" w:rsidRDefault="009F1161" w:rsidP="009F1161">
      <w:pPr>
        <w:tabs>
          <w:tab w:val="left" w:pos="426"/>
        </w:tabs>
        <w:spacing w:line="360" w:lineRule="auto"/>
        <w:ind w:left="66"/>
        <w:jc w:val="both"/>
        <w:rPr>
          <w:sz w:val="28"/>
          <w:szCs w:val="28"/>
        </w:rPr>
      </w:pPr>
    </w:p>
    <w:p w:rsidR="009F1161" w:rsidRPr="00BA0DAD" w:rsidRDefault="009F1161" w:rsidP="009F1161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A0DAD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фестиваля:</w:t>
      </w:r>
    </w:p>
    <w:p w:rsidR="009F1161" w:rsidRPr="002E564D" w:rsidRDefault="009F1161" w:rsidP="009F1161">
      <w:pPr>
        <w:numPr>
          <w:ilvl w:val="0"/>
          <w:numId w:val="6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 xml:space="preserve">Сохранение и развитие духовного и культурного наследия </w:t>
      </w:r>
      <w:r>
        <w:rPr>
          <w:sz w:val="28"/>
          <w:szCs w:val="28"/>
        </w:rPr>
        <w:t>Нижегородского края</w:t>
      </w:r>
      <w:r w:rsidRPr="002E564D">
        <w:rPr>
          <w:sz w:val="28"/>
          <w:szCs w:val="28"/>
        </w:rPr>
        <w:t xml:space="preserve">; </w:t>
      </w:r>
    </w:p>
    <w:p w:rsidR="009F1161" w:rsidRPr="002E564D" w:rsidRDefault="009F1161" w:rsidP="009F1161">
      <w:pPr>
        <w:numPr>
          <w:ilvl w:val="0"/>
          <w:numId w:val="6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 xml:space="preserve">Духовное просвещение, нравственное и патриотическое воспитание подрастающего поколения; </w:t>
      </w:r>
    </w:p>
    <w:p w:rsidR="009F1161" w:rsidRPr="002E564D" w:rsidRDefault="009F1161" w:rsidP="009F1161">
      <w:pPr>
        <w:numPr>
          <w:ilvl w:val="0"/>
          <w:numId w:val="6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>Приобщение детей и юношества к православной</w:t>
      </w:r>
      <w:r>
        <w:rPr>
          <w:sz w:val="28"/>
          <w:szCs w:val="28"/>
        </w:rPr>
        <w:t xml:space="preserve"> и народной</w:t>
      </w:r>
      <w:r w:rsidRPr="002E564D">
        <w:rPr>
          <w:sz w:val="28"/>
          <w:szCs w:val="28"/>
        </w:rPr>
        <w:t xml:space="preserve"> культуре; </w:t>
      </w:r>
    </w:p>
    <w:p w:rsidR="009F1161" w:rsidRPr="002E564D" w:rsidRDefault="009F1161" w:rsidP="009F1161">
      <w:pPr>
        <w:numPr>
          <w:ilvl w:val="0"/>
          <w:numId w:val="5"/>
        </w:numPr>
        <w:spacing w:line="360" w:lineRule="auto"/>
        <w:ind w:left="426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Выявление, раскрытие и поддержка </w:t>
      </w:r>
      <w:r w:rsidRPr="002E564D">
        <w:rPr>
          <w:sz w:val="28"/>
          <w:szCs w:val="28"/>
        </w:rPr>
        <w:t xml:space="preserve">талантов; </w:t>
      </w:r>
    </w:p>
    <w:p w:rsidR="009F1161" w:rsidRPr="00504121" w:rsidRDefault="009F1161" w:rsidP="009F1161">
      <w:pPr>
        <w:numPr>
          <w:ilvl w:val="0"/>
          <w:numId w:val="5"/>
        </w:numPr>
        <w:spacing w:line="360" w:lineRule="auto"/>
        <w:ind w:left="426" w:hanging="425"/>
        <w:jc w:val="both"/>
        <w:rPr>
          <w:b/>
          <w:sz w:val="28"/>
          <w:szCs w:val="28"/>
        </w:rPr>
      </w:pPr>
      <w:r w:rsidRPr="002E564D">
        <w:rPr>
          <w:sz w:val="28"/>
          <w:szCs w:val="28"/>
        </w:rPr>
        <w:t xml:space="preserve">Создание среды </w:t>
      </w:r>
      <w:r>
        <w:rPr>
          <w:sz w:val="28"/>
          <w:szCs w:val="28"/>
        </w:rPr>
        <w:t xml:space="preserve">для творческого общения детей, </w:t>
      </w:r>
      <w:r w:rsidRPr="002E564D">
        <w:rPr>
          <w:sz w:val="28"/>
          <w:szCs w:val="28"/>
        </w:rPr>
        <w:t>молодежи</w:t>
      </w:r>
      <w:r>
        <w:rPr>
          <w:sz w:val="28"/>
          <w:szCs w:val="28"/>
        </w:rPr>
        <w:t>, семей</w:t>
      </w:r>
      <w:r w:rsidRPr="002E564D">
        <w:rPr>
          <w:sz w:val="28"/>
          <w:szCs w:val="28"/>
        </w:rPr>
        <w:t>.</w:t>
      </w:r>
    </w:p>
    <w:p w:rsidR="009F1161" w:rsidRDefault="009F1161" w:rsidP="009F1161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2E56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ОРГАНИЗАТОРЫ ФЕСТИВАЛЯ</w:t>
      </w:r>
    </w:p>
    <w:p w:rsidR="009F1161" w:rsidRPr="008F69C6" w:rsidRDefault="009F1161" w:rsidP="009F1161">
      <w:pPr>
        <w:spacing w:line="360" w:lineRule="auto"/>
        <w:ind w:firstLine="709"/>
        <w:jc w:val="both"/>
        <w:rPr>
          <w:sz w:val="16"/>
          <w:szCs w:val="16"/>
        </w:rPr>
      </w:pP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фестиваля выступают епархиальный о</w:t>
      </w:r>
      <w:r w:rsidRPr="002E564D">
        <w:rPr>
          <w:sz w:val="28"/>
          <w:szCs w:val="28"/>
        </w:rPr>
        <w:t>тдел культуры</w:t>
      </w:r>
      <w:r>
        <w:rPr>
          <w:sz w:val="28"/>
          <w:szCs w:val="28"/>
        </w:rPr>
        <w:t xml:space="preserve"> и благочиния Нижегородской епархии.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имеют право не допускать к участию в фестивале участников, нарушающих этические, моральные и духовно-нравственные нормы.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вносить изменения в программу фестиваля в случае объективной необходимости.</w:t>
      </w:r>
    </w:p>
    <w:p w:rsidR="009F1161" w:rsidRDefault="009F1161" w:rsidP="009F1161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146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 ФЕСТИВАЛЯ</w:t>
      </w:r>
    </w:p>
    <w:p w:rsidR="009F1161" w:rsidRPr="001A419D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16"/>
          <w:szCs w:val="16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433E85">
        <w:rPr>
          <w:sz w:val="28"/>
          <w:szCs w:val="28"/>
        </w:rPr>
        <w:t>участ</w:t>
      </w:r>
      <w:r>
        <w:rPr>
          <w:sz w:val="28"/>
          <w:szCs w:val="28"/>
        </w:rPr>
        <w:t>ие в фестивале-конкурсе могут православные творческие коллективы, представители православных гимназий, приходских воскресных школ, творческие коллективы светских учреждений культуры, учреждений дополнительного образования, музыкальных и художественных школ, студий, школ искусств, светских учебных заведений.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9F1161" w:rsidRPr="00E90F20" w:rsidRDefault="009F1161" w:rsidP="009F1161">
      <w:pPr>
        <w:tabs>
          <w:tab w:val="left" w:pos="426"/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КОНКУРС ТВОРЧЕСКИХ КОЛЛЕКТИВОВ И ИСПОЛНИТЕЛЕЙ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9F1161" w:rsidRPr="003C1987" w:rsidRDefault="009F1161" w:rsidP="009F1161">
      <w:pPr>
        <w:tabs>
          <w:tab w:val="left" w:pos="426"/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5.1. Номинации, жанры, хронометраж и возрастные категории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области сценического искусства – вокального, инструментального, театрального, хореографического. 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конкурса должна быть посвящена празднику Рождества Господа нашего Иисуса Христа, а так же прославлению Пресвятой Богородицы. Допускается исполнение других произведений православного и патриотического содержания.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творческих коллективов и исполнителей проводится по следующим номинациям: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Инструментальная музыка</w:t>
      </w:r>
      <w:r>
        <w:rPr>
          <w:sz w:val="28"/>
          <w:szCs w:val="28"/>
        </w:rPr>
        <w:t xml:space="preserve"> (соло, ансамбль, оркестр) включает исполнение на клавишных, струнных, щипковых, духовых, народных </w:t>
      </w:r>
      <w:r>
        <w:rPr>
          <w:sz w:val="28"/>
          <w:szCs w:val="28"/>
        </w:rPr>
        <w:lastRenderedPageBreak/>
        <w:t xml:space="preserve">инструментах, проводится в следующих возрастных категориях: 7-12 лет; 13-18 лет и от 19 лет. Использование технических средств не допускается. Продолжительность исполняемого произведения инструментальной музыки должна составлять не более </w:t>
      </w:r>
      <w:r w:rsidRPr="00317933">
        <w:rPr>
          <w:b/>
          <w:i/>
          <w:sz w:val="28"/>
          <w:szCs w:val="28"/>
        </w:rPr>
        <w:t>5 минут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произведение (возраст участников не ограничен). </w:t>
      </w:r>
    </w:p>
    <w:p w:rsidR="009F1161" w:rsidRPr="00862824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Вокал соло</w:t>
      </w:r>
      <w:r w:rsidRPr="00862824">
        <w:rPr>
          <w:i/>
          <w:sz w:val="28"/>
          <w:szCs w:val="28"/>
        </w:rPr>
        <w:t xml:space="preserve"> </w:t>
      </w:r>
      <w:r w:rsidRPr="00862824">
        <w:rPr>
          <w:sz w:val="28"/>
          <w:szCs w:val="28"/>
        </w:rPr>
        <w:t xml:space="preserve">(народное и академическое пение) проводится в следующих возрастных категориях: 7-12 лет; 13-18 лет; 19-25 лет; от 26 лет (возраст не ограничен). </w:t>
      </w:r>
      <w:r>
        <w:rPr>
          <w:sz w:val="28"/>
          <w:szCs w:val="28"/>
        </w:rPr>
        <w:t>П</w:t>
      </w:r>
      <w:r w:rsidRPr="00862824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каждого</w:t>
      </w:r>
      <w:r w:rsidRPr="00862824">
        <w:rPr>
          <w:sz w:val="28"/>
          <w:szCs w:val="28"/>
        </w:rPr>
        <w:t xml:space="preserve"> выступления не более </w:t>
      </w:r>
      <w:r>
        <w:rPr>
          <w:b/>
          <w:i/>
          <w:sz w:val="28"/>
          <w:szCs w:val="28"/>
        </w:rPr>
        <w:t>04</w:t>
      </w:r>
      <w:r w:rsidRPr="00862824">
        <w:rPr>
          <w:b/>
          <w:i/>
          <w:sz w:val="28"/>
          <w:szCs w:val="28"/>
        </w:rPr>
        <w:t xml:space="preserve"> минут</w:t>
      </w:r>
      <w:r w:rsidRPr="0086282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862824">
        <w:rPr>
          <w:sz w:val="28"/>
          <w:szCs w:val="28"/>
        </w:rPr>
        <w:t>сполн</w:t>
      </w:r>
      <w:r>
        <w:rPr>
          <w:sz w:val="28"/>
          <w:szCs w:val="28"/>
        </w:rPr>
        <w:t xml:space="preserve">ение может осуществляться как </w:t>
      </w:r>
      <w:r w:rsidRPr="00862824">
        <w:rPr>
          <w:sz w:val="28"/>
          <w:szCs w:val="28"/>
        </w:rPr>
        <w:t>в сопровождении ансамбля или концертмейстера</w:t>
      </w:r>
      <w:r>
        <w:rPr>
          <w:sz w:val="28"/>
          <w:szCs w:val="28"/>
        </w:rPr>
        <w:t xml:space="preserve">, так и </w:t>
      </w:r>
      <w:r w:rsidRPr="00862824">
        <w:rPr>
          <w:sz w:val="28"/>
          <w:szCs w:val="28"/>
          <w:lang w:val="it-IT"/>
        </w:rPr>
        <w:t>akappella</w:t>
      </w:r>
      <w:r w:rsidRPr="00862824">
        <w:rPr>
          <w:sz w:val="28"/>
          <w:szCs w:val="28"/>
        </w:rPr>
        <w:t xml:space="preserve">, а также с использованием в качестве аккомпанемента качественной музыкальной фонограммы (минус), записанной в формате </w:t>
      </w:r>
      <w:r>
        <w:rPr>
          <w:sz w:val="28"/>
          <w:szCs w:val="28"/>
        </w:rPr>
        <w:t>МР</w:t>
      </w:r>
      <w:r w:rsidRPr="00862824">
        <w:rPr>
          <w:sz w:val="28"/>
          <w:szCs w:val="28"/>
        </w:rPr>
        <w:t>3 на флэш-карте.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Вокальный ансамбль.</w:t>
      </w:r>
      <w:r w:rsidRPr="006F6AD7">
        <w:rPr>
          <w:i/>
          <w:sz w:val="28"/>
          <w:szCs w:val="28"/>
        </w:rPr>
        <w:t xml:space="preserve"> </w:t>
      </w:r>
      <w:r w:rsidRPr="006F6AD7">
        <w:rPr>
          <w:sz w:val="28"/>
          <w:szCs w:val="28"/>
        </w:rPr>
        <w:t xml:space="preserve">Продолжительность каждого выступления </w:t>
      </w:r>
      <w:r w:rsidRPr="006F6AD7">
        <w:rPr>
          <w:b/>
          <w:i/>
          <w:sz w:val="28"/>
          <w:szCs w:val="28"/>
        </w:rPr>
        <w:t>до 04</w:t>
      </w:r>
      <w:r>
        <w:rPr>
          <w:b/>
          <w:i/>
          <w:sz w:val="28"/>
          <w:szCs w:val="28"/>
        </w:rPr>
        <w:t xml:space="preserve"> </w:t>
      </w:r>
      <w:r w:rsidRPr="006F6AD7">
        <w:rPr>
          <w:b/>
          <w:i/>
          <w:sz w:val="28"/>
          <w:szCs w:val="28"/>
        </w:rPr>
        <w:t>минут</w:t>
      </w:r>
      <w:r w:rsidRPr="006F6AD7">
        <w:rPr>
          <w:sz w:val="28"/>
          <w:szCs w:val="28"/>
        </w:rPr>
        <w:t>. Сопровождение исполнения допускается таким же, как и в номинации «Сольное пение</w:t>
      </w:r>
      <w:r>
        <w:rPr>
          <w:sz w:val="28"/>
          <w:szCs w:val="28"/>
        </w:rPr>
        <w:t>». Возрастные категории: 7-12 лет; 13-18 лет; от 19 лет.</w:t>
      </w:r>
    </w:p>
    <w:p w:rsidR="009F1161" w:rsidRPr="006F6AD7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Хоровое пение</w:t>
      </w:r>
      <w:r w:rsidRPr="006F6AD7">
        <w:rPr>
          <w:i/>
          <w:sz w:val="28"/>
          <w:szCs w:val="28"/>
        </w:rPr>
        <w:t xml:space="preserve"> </w:t>
      </w:r>
      <w:r w:rsidRPr="006F6AD7">
        <w:rPr>
          <w:sz w:val="28"/>
          <w:szCs w:val="28"/>
        </w:rPr>
        <w:t xml:space="preserve">(академическое, народное) проводится в следующих возрастных категориях: младшая (7-12 лет); средняя (13-18 лет); старшая (19 лет и старше). В младшей и средней категориях исполнение каждого произведения продолжительностью </w:t>
      </w:r>
      <w:r w:rsidRPr="006F6AD7">
        <w:rPr>
          <w:b/>
          <w:i/>
          <w:sz w:val="28"/>
          <w:szCs w:val="28"/>
        </w:rPr>
        <w:t>до 05-06 минут</w:t>
      </w:r>
      <w:r w:rsidRPr="006F6AD7">
        <w:rPr>
          <w:sz w:val="28"/>
          <w:szCs w:val="28"/>
        </w:rPr>
        <w:t xml:space="preserve">; в старшей </w:t>
      </w:r>
      <w:r>
        <w:rPr>
          <w:sz w:val="28"/>
          <w:szCs w:val="28"/>
        </w:rPr>
        <w:t xml:space="preserve">категории </w:t>
      </w:r>
      <w:r w:rsidRPr="006F6AD7">
        <w:rPr>
          <w:sz w:val="28"/>
          <w:szCs w:val="28"/>
        </w:rPr>
        <w:t xml:space="preserve">– </w:t>
      </w:r>
      <w:r w:rsidRPr="006F6AD7">
        <w:rPr>
          <w:b/>
          <w:i/>
          <w:sz w:val="28"/>
          <w:szCs w:val="28"/>
        </w:rPr>
        <w:t>до 07-08 минут</w:t>
      </w:r>
      <w:r w:rsidRPr="006F6AD7">
        <w:rPr>
          <w:sz w:val="28"/>
          <w:szCs w:val="28"/>
        </w:rPr>
        <w:t xml:space="preserve">.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Фольклорный коллектив</w:t>
      </w:r>
      <w:r>
        <w:rPr>
          <w:sz w:val="28"/>
          <w:szCs w:val="28"/>
        </w:rPr>
        <w:t xml:space="preserve"> – одно обрядовое действо или сцена общей продолжительностью </w:t>
      </w:r>
      <w:r w:rsidRPr="00717EAD">
        <w:rPr>
          <w:b/>
          <w:i/>
          <w:sz w:val="28"/>
          <w:szCs w:val="28"/>
        </w:rPr>
        <w:t>до 10 минут</w:t>
      </w:r>
      <w:r>
        <w:rPr>
          <w:sz w:val="28"/>
          <w:szCs w:val="28"/>
        </w:rPr>
        <w:t xml:space="preserve"> (фрагмент).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Театрализованная постановка</w:t>
      </w:r>
      <w:r>
        <w:rPr>
          <w:sz w:val="28"/>
          <w:szCs w:val="28"/>
        </w:rPr>
        <w:t xml:space="preserve"> – номинация включает в себя исполнение театрализованного вертепного представления.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могут принять участие как профессиональные, так и самодеятельные творческие коллективы, в том числе приветствуются семейные коллективы. Возраст участников не ограничивается.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вертепного представления не должна превышать </w:t>
      </w:r>
      <w:r>
        <w:rPr>
          <w:b/>
          <w:i/>
          <w:sz w:val="28"/>
          <w:szCs w:val="28"/>
        </w:rPr>
        <w:t>15</w:t>
      </w:r>
      <w:r w:rsidRPr="005A1FF9">
        <w:rPr>
          <w:b/>
          <w:i/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Записи музыкального и видео сопровождения необходимо представить на флэш-носителе.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lastRenderedPageBreak/>
        <w:t>Художественное слово</w:t>
      </w:r>
      <w:r w:rsidRPr="00AC28B2">
        <w:rPr>
          <w:b/>
          <w:color w:val="0070C0"/>
          <w:sz w:val="28"/>
          <w:szCs w:val="28"/>
        </w:rPr>
        <w:t>.</w:t>
      </w:r>
      <w:r>
        <w:rPr>
          <w:sz w:val="28"/>
          <w:szCs w:val="28"/>
        </w:rPr>
        <w:t xml:space="preserve"> Каждый участник должен представить произведение на выбор</w:t>
      </w:r>
      <w:bookmarkStart w:id="0" w:name="_GoBack"/>
      <w:bookmarkEnd w:id="0"/>
      <w:r>
        <w:rPr>
          <w:sz w:val="28"/>
          <w:szCs w:val="28"/>
        </w:rPr>
        <w:t xml:space="preserve"> (стих, проза, басня) православной или Рождественской тематики, продолжительностью </w:t>
      </w:r>
      <w:r w:rsidRPr="00B334DE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 xml:space="preserve"> более 03</w:t>
      </w:r>
      <w:r w:rsidRPr="00B334DE">
        <w:rPr>
          <w:b/>
          <w:i/>
          <w:sz w:val="28"/>
          <w:szCs w:val="28"/>
        </w:rPr>
        <w:t xml:space="preserve"> минут</w:t>
      </w:r>
      <w:r>
        <w:rPr>
          <w:sz w:val="28"/>
          <w:szCs w:val="28"/>
        </w:rPr>
        <w:t>. Д</w:t>
      </w:r>
      <w:r w:rsidRPr="009A4E62">
        <w:rPr>
          <w:sz w:val="28"/>
          <w:szCs w:val="28"/>
        </w:rPr>
        <w:t>опускается использование фонограммы</w:t>
      </w:r>
      <w:r>
        <w:rPr>
          <w:sz w:val="28"/>
          <w:szCs w:val="28"/>
        </w:rPr>
        <w:t xml:space="preserve"> и видеоряда</w:t>
      </w:r>
      <w:r w:rsidRPr="009A4E62">
        <w:rPr>
          <w:sz w:val="28"/>
          <w:szCs w:val="28"/>
        </w:rPr>
        <w:t>.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C28B2">
        <w:rPr>
          <w:b/>
          <w:i/>
          <w:color w:val="0070C0"/>
          <w:sz w:val="28"/>
          <w:szCs w:val="28"/>
        </w:rPr>
        <w:t>Хореография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(классический, народный или современный бальный танец). Возрастные категории: 7-12 лет; 13-18 лет; от 19 лет.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хореографии продолжительность номера </w:t>
      </w:r>
      <w:r w:rsidRPr="00B334DE">
        <w:rPr>
          <w:b/>
          <w:i/>
          <w:sz w:val="28"/>
          <w:szCs w:val="28"/>
        </w:rPr>
        <w:t xml:space="preserve">не более </w:t>
      </w:r>
      <w:r>
        <w:rPr>
          <w:b/>
          <w:i/>
          <w:sz w:val="28"/>
          <w:szCs w:val="28"/>
        </w:rPr>
        <w:t>07</w:t>
      </w:r>
      <w:r w:rsidRPr="00B334DE">
        <w:rPr>
          <w:b/>
          <w:i/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425"/>
        <w:jc w:val="both"/>
        <w:rPr>
          <w:sz w:val="28"/>
          <w:szCs w:val="28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Требования к участникам конкурса</w:t>
      </w:r>
    </w:p>
    <w:p w:rsidR="009F1161" w:rsidRPr="00D60E1B" w:rsidRDefault="009F1161" w:rsidP="009F1161">
      <w:pPr>
        <w:tabs>
          <w:tab w:val="left" w:pos="426"/>
          <w:tab w:val="left" w:pos="993"/>
        </w:tabs>
        <w:spacing w:line="360" w:lineRule="auto"/>
        <w:ind w:left="375"/>
        <w:jc w:val="center"/>
        <w:rPr>
          <w:sz w:val="16"/>
          <w:szCs w:val="16"/>
        </w:rPr>
      </w:pP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 w:rsidRPr="009A4E62">
        <w:rPr>
          <w:sz w:val="28"/>
          <w:szCs w:val="28"/>
        </w:rPr>
        <w:t>Все участники конкурса должны быть одеты согласно православным и классическим традициям сценической исполнительской культуры (концертный вариант костюма).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Pr="00EF4604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оценки</w:t>
      </w:r>
    </w:p>
    <w:p w:rsidR="009F1161" w:rsidRDefault="009F1161" w:rsidP="009F1161">
      <w:pPr>
        <w:numPr>
          <w:ilvl w:val="0"/>
          <w:numId w:val="14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Уровень исполнительского мастерства, артистичность и выразительность. </w:t>
      </w:r>
    </w:p>
    <w:p w:rsidR="009F1161" w:rsidRDefault="009F1161" w:rsidP="009F1161">
      <w:pPr>
        <w:numPr>
          <w:ilvl w:val="0"/>
          <w:numId w:val="14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BB48EB">
        <w:rPr>
          <w:sz w:val="28"/>
          <w:szCs w:val="28"/>
        </w:rPr>
        <w:t>Соответствие репертуара тематике конкурса и возрасту исполнителей.</w:t>
      </w:r>
    </w:p>
    <w:p w:rsidR="009F1161" w:rsidRDefault="009F1161" w:rsidP="009F1161">
      <w:pPr>
        <w:numPr>
          <w:ilvl w:val="0"/>
          <w:numId w:val="14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BB48EB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BB48EB">
        <w:rPr>
          <w:sz w:val="28"/>
          <w:szCs w:val="28"/>
        </w:rPr>
        <w:t xml:space="preserve"> и оригинальность исполнительской интерпретации. </w:t>
      </w:r>
    </w:p>
    <w:p w:rsidR="009F1161" w:rsidRDefault="009F1161" w:rsidP="009F1161">
      <w:pPr>
        <w:numPr>
          <w:ilvl w:val="0"/>
          <w:numId w:val="14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D96C4D">
        <w:rPr>
          <w:sz w:val="28"/>
          <w:szCs w:val="28"/>
        </w:rPr>
        <w:t>Создание сценического образа. Сценическая культура и костюм</w:t>
      </w:r>
      <w:r>
        <w:rPr>
          <w:sz w:val="28"/>
          <w:szCs w:val="28"/>
        </w:rPr>
        <w:t>.</w:t>
      </w:r>
    </w:p>
    <w:p w:rsidR="009F1161" w:rsidRPr="00D96C4D" w:rsidRDefault="009F1161" w:rsidP="009F1161">
      <w:pPr>
        <w:tabs>
          <w:tab w:val="left" w:pos="284"/>
        </w:tabs>
        <w:spacing w:line="360" w:lineRule="auto"/>
        <w:ind w:left="426"/>
        <w:rPr>
          <w:sz w:val="28"/>
          <w:szCs w:val="28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 Порядок проведения конкурса</w:t>
      </w:r>
    </w:p>
    <w:p w:rsidR="009F1161" w:rsidRPr="00792E41" w:rsidRDefault="009F1161" w:rsidP="009F1161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792E41">
        <w:rPr>
          <w:b/>
          <w:sz w:val="28"/>
          <w:szCs w:val="28"/>
        </w:rPr>
        <w:t xml:space="preserve">Первый тур </w:t>
      </w:r>
      <w:r>
        <w:rPr>
          <w:b/>
          <w:sz w:val="28"/>
          <w:szCs w:val="28"/>
        </w:rPr>
        <w:t>– благочиннический (очный) (с 01</w:t>
      </w:r>
      <w:r w:rsidRPr="00FF4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по 25 ноября 2018 года)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благочиниях Нижегородской епархии.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данного тура благочиние определяет и проводит самостоятельно (</w:t>
      </w:r>
      <w:r>
        <w:rPr>
          <w:i/>
          <w:sz w:val="28"/>
          <w:szCs w:val="28"/>
        </w:rPr>
        <w:t>Приложение №1 Заявка на участие в фестивале</w:t>
      </w:r>
      <w:r>
        <w:rPr>
          <w:sz w:val="28"/>
          <w:szCs w:val="28"/>
        </w:rPr>
        <w:t>).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отборочного тура осуществляют члены жюри благочиния. </w:t>
      </w:r>
    </w:p>
    <w:p w:rsidR="009F1161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0C07A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благочиннического отборочного тура</w:t>
      </w:r>
      <w:r w:rsidRPr="000C07AA">
        <w:rPr>
          <w:sz w:val="28"/>
          <w:szCs w:val="28"/>
        </w:rPr>
        <w:t xml:space="preserve"> определяются лауреаты 1,</w:t>
      </w:r>
      <w:r>
        <w:rPr>
          <w:sz w:val="28"/>
          <w:szCs w:val="28"/>
        </w:rPr>
        <w:t xml:space="preserve"> </w:t>
      </w:r>
      <w:r w:rsidRPr="000C07A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0C07AA">
        <w:rPr>
          <w:sz w:val="28"/>
          <w:szCs w:val="28"/>
        </w:rPr>
        <w:t xml:space="preserve">3 степени в каждой номинации конкурса. </w:t>
      </w:r>
    </w:p>
    <w:p w:rsidR="009F1161" w:rsidRPr="000C07AA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0C07AA">
        <w:rPr>
          <w:sz w:val="28"/>
          <w:szCs w:val="28"/>
        </w:rPr>
        <w:t>Жюри имеет право отметить отдельные выступления и присвоить участникам звание «дипломанта».</w:t>
      </w:r>
    </w:p>
    <w:p w:rsidR="009F1161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благочиннического тура награждают победителей и лауреатов данного этапа конкурса дипломами и памятными подарками.</w:t>
      </w:r>
    </w:p>
    <w:p w:rsidR="009F1161" w:rsidRPr="00685485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3C2034">
        <w:rPr>
          <w:b/>
          <w:i/>
          <w:sz w:val="28"/>
          <w:szCs w:val="28"/>
        </w:rPr>
        <w:t xml:space="preserve">Лауреаты </w:t>
      </w:r>
      <w:r w:rsidRPr="003C2034">
        <w:rPr>
          <w:b/>
          <w:i/>
          <w:sz w:val="28"/>
          <w:szCs w:val="28"/>
          <w:lang w:val="en-US"/>
        </w:rPr>
        <w:t>I</w:t>
      </w:r>
      <w:r w:rsidRPr="003C2034">
        <w:rPr>
          <w:b/>
          <w:i/>
          <w:sz w:val="28"/>
          <w:szCs w:val="28"/>
        </w:rPr>
        <w:t xml:space="preserve"> степени в каждой номинации принимают участие в епархиальном</w:t>
      </w:r>
      <w:r>
        <w:rPr>
          <w:b/>
          <w:i/>
          <w:sz w:val="28"/>
          <w:szCs w:val="28"/>
        </w:rPr>
        <w:t xml:space="preserve"> (заочном) отборочном</w:t>
      </w:r>
      <w:r w:rsidRPr="003C2034">
        <w:rPr>
          <w:b/>
          <w:i/>
          <w:sz w:val="28"/>
          <w:szCs w:val="28"/>
        </w:rPr>
        <w:t xml:space="preserve"> туре конкурса творческих коллективов и исполнителей</w:t>
      </w:r>
      <w:r>
        <w:rPr>
          <w:b/>
          <w:i/>
          <w:sz w:val="28"/>
          <w:szCs w:val="28"/>
        </w:rPr>
        <w:t xml:space="preserve"> </w:t>
      </w:r>
      <w:r w:rsidRPr="0074762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 № 2 Сопроводительное письмо на епархиальный этап</w:t>
      </w:r>
      <w:r w:rsidRPr="00747624">
        <w:rPr>
          <w:i/>
          <w:sz w:val="28"/>
          <w:szCs w:val="28"/>
        </w:rPr>
        <w:t>)</w:t>
      </w:r>
      <w:r w:rsidRPr="00685485">
        <w:rPr>
          <w:sz w:val="28"/>
          <w:szCs w:val="28"/>
        </w:rPr>
        <w:t>.</w:t>
      </w:r>
    </w:p>
    <w:p w:rsidR="009F1161" w:rsidRDefault="009F1161" w:rsidP="009F1161">
      <w:pPr>
        <w:numPr>
          <w:ilvl w:val="0"/>
          <w:numId w:val="2"/>
        </w:numPr>
        <w:tabs>
          <w:tab w:val="left" w:pos="993"/>
        </w:tabs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E707CF">
        <w:rPr>
          <w:b/>
          <w:sz w:val="28"/>
          <w:szCs w:val="28"/>
        </w:rPr>
        <w:t xml:space="preserve">тур </w:t>
      </w:r>
      <w:r w:rsidRPr="003C20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707CF">
        <w:rPr>
          <w:b/>
          <w:sz w:val="28"/>
          <w:szCs w:val="28"/>
        </w:rPr>
        <w:t>епархиальный</w:t>
      </w:r>
      <w:r>
        <w:rPr>
          <w:b/>
          <w:sz w:val="28"/>
          <w:szCs w:val="28"/>
        </w:rPr>
        <w:t xml:space="preserve"> (заочный) </w:t>
      </w:r>
      <w:r w:rsidRPr="001F3D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ноября – 25</w:t>
      </w:r>
      <w:r w:rsidRPr="001F3D08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1F3D0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707C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отделом культуры </w:t>
      </w:r>
      <w:r w:rsidRPr="00E707CF">
        <w:rPr>
          <w:sz w:val="28"/>
          <w:szCs w:val="28"/>
        </w:rPr>
        <w:t>Нижегородской епархии</w:t>
      </w:r>
      <w:r>
        <w:rPr>
          <w:sz w:val="28"/>
          <w:szCs w:val="28"/>
        </w:rPr>
        <w:t xml:space="preserve"> </w:t>
      </w:r>
      <w:r w:rsidRPr="001C39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благочиннических туров. 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участников и определение победителей осуществляет конкурсная комиссия </w:t>
      </w:r>
      <w:r w:rsidRPr="00FD3F2F">
        <w:rPr>
          <w:b/>
          <w:sz w:val="28"/>
          <w:szCs w:val="28"/>
          <w:u w:val="single"/>
        </w:rPr>
        <w:t>на основании просмотра видеозаписей</w:t>
      </w:r>
      <w:r>
        <w:rPr>
          <w:sz w:val="28"/>
          <w:szCs w:val="28"/>
        </w:rPr>
        <w:t xml:space="preserve"> с благочиннических туров.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По итогам епархиального тура определяются:</w:t>
      </w:r>
    </w:p>
    <w:p w:rsidR="009F1161" w:rsidRPr="0071793B" w:rsidRDefault="009F1161" w:rsidP="009F1161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793B">
        <w:rPr>
          <w:sz w:val="28"/>
          <w:szCs w:val="28"/>
        </w:rPr>
        <w:t>бладатель Гран-при фестиваля</w:t>
      </w:r>
      <w:r>
        <w:rPr>
          <w:sz w:val="28"/>
          <w:szCs w:val="28"/>
          <w:lang w:val="en-US"/>
        </w:rPr>
        <w:t>;</w:t>
      </w:r>
    </w:p>
    <w:p w:rsidR="009F1161" w:rsidRDefault="009F1161" w:rsidP="009F1161">
      <w:pPr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418"/>
        </w:tabs>
        <w:spacing w:line="360" w:lineRule="auto"/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1793B">
        <w:rPr>
          <w:sz w:val="28"/>
          <w:szCs w:val="28"/>
        </w:rPr>
        <w:t>ауреаты 1,</w:t>
      </w:r>
      <w:r>
        <w:rPr>
          <w:sz w:val="28"/>
          <w:szCs w:val="28"/>
        </w:rPr>
        <w:t xml:space="preserve"> </w:t>
      </w:r>
      <w:r w:rsidRPr="0071793B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1793B">
        <w:rPr>
          <w:sz w:val="28"/>
          <w:szCs w:val="28"/>
        </w:rPr>
        <w:t>3 степени в каждой из номинаций конкурса</w:t>
      </w:r>
      <w:r w:rsidRPr="00670491">
        <w:rPr>
          <w:sz w:val="28"/>
          <w:szCs w:val="28"/>
        </w:rPr>
        <w:t>.</w:t>
      </w:r>
    </w:p>
    <w:p w:rsidR="009F1161" w:rsidRPr="00495466" w:rsidRDefault="009F1161" w:rsidP="009F1161">
      <w:pPr>
        <w:numPr>
          <w:ilvl w:val="0"/>
          <w:numId w:val="12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конкурса будет размещена на сайте Нижегородской митрополии </w:t>
      </w:r>
      <w:hyperlink r:id="rId8" w:history="1">
        <w:r w:rsidRPr="00C66912">
          <w:rPr>
            <w:rStyle w:val="a3"/>
            <w:sz w:val="28"/>
            <w:szCs w:val="28"/>
            <w:lang w:val="en-US"/>
          </w:rPr>
          <w:t>www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nne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92627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26 декабря 2018</w:t>
      </w:r>
      <w:r w:rsidRPr="00926274">
        <w:rPr>
          <w:b/>
          <w:sz w:val="28"/>
          <w:szCs w:val="28"/>
        </w:rPr>
        <w:t xml:space="preserve"> года.</w:t>
      </w:r>
    </w:p>
    <w:p w:rsidR="009F1161" w:rsidRDefault="009F1161" w:rsidP="009F1161">
      <w:pPr>
        <w:spacing w:line="360" w:lineRule="auto"/>
        <w:jc w:val="both"/>
        <w:rPr>
          <w:b/>
          <w:sz w:val="28"/>
          <w:szCs w:val="28"/>
        </w:rPr>
      </w:pPr>
    </w:p>
    <w:p w:rsidR="009F1161" w:rsidRDefault="009F1161" w:rsidP="009F11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 Требования к видеозаписям номеров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благочиннического отборочного тура в епархиальный отдел культуры в срок не позднее </w:t>
      </w:r>
      <w:r w:rsidRPr="00495466">
        <w:rPr>
          <w:b/>
          <w:i/>
          <w:sz w:val="28"/>
          <w:szCs w:val="28"/>
        </w:rPr>
        <w:t>01 декабря</w:t>
      </w:r>
      <w:r>
        <w:rPr>
          <w:b/>
          <w:i/>
          <w:sz w:val="28"/>
          <w:szCs w:val="28"/>
        </w:rPr>
        <w:t xml:space="preserve"> 2018г. </w:t>
      </w:r>
      <w:r>
        <w:rPr>
          <w:sz w:val="28"/>
          <w:szCs w:val="28"/>
        </w:rPr>
        <w:t xml:space="preserve">должны быть направлены на епархиальный заочный отборочный тур </w:t>
      </w:r>
      <w:r w:rsidRPr="00495466">
        <w:rPr>
          <w:b/>
          <w:i/>
          <w:sz w:val="28"/>
          <w:szCs w:val="28"/>
        </w:rPr>
        <w:t>видеозаписи</w:t>
      </w:r>
      <w:r>
        <w:rPr>
          <w:sz w:val="28"/>
          <w:szCs w:val="28"/>
        </w:rPr>
        <w:t xml:space="preserve"> выступлений участников, ставших победителями (</w:t>
      </w:r>
      <w:r w:rsidRPr="00495466">
        <w:rPr>
          <w:sz w:val="28"/>
          <w:szCs w:val="28"/>
          <w:u w:val="single"/>
        </w:rPr>
        <w:t>только лауреаты 1-ой степени</w:t>
      </w:r>
      <w:r>
        <w:rPr>
          <w:sz w:val="28"/>
          <w:szCs w:val="28"/>
        </w:rPr>
        <w:t>!) благочиннического очного отборочного тура конкурса творческих коллективов и исполнителей фестиваля «Свет Рождественской звезды».</w:t>
      </w:r>
    </w:p>
    <w:p w:rsidR="009F1161" w:rsidRPr="00495466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должна быть сделана с высоким качеством изображения и звука.</w:t>
      </w:r>
    </w:p>
    <w:p w:rsidR="009F1161" w:rsidRDefault="009F1161" w:rsidP="009F1161">
      <w:pPr>
        <w:spacing w:line="360" w:lineRule="auto"/>
        <w:rPr>
          <w:sz w:val="28"/>
          <w:szCs w:val="28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КОНКУРС ДЕКОРАТИВНО-ПРИКЛАДНОГО ТВОРЧЕСТВА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Номинации, возрастные категории, требования</w:t>
      </w:r>
    </w:p>
    <w:p w:rsidR="009F1161" w:rsidRPr="000E22E7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декоративно-прикладного творчества проводится по следующим </w:t>
      </w:r>
      <w:r w:rsidRPr="00E46CCA">
        <w:rPr>
          <w:b/>
          <w:sz w:val="28"/>
          <w:szCs w:val="28"/>
        </w:rPr>
        <w:t>номинациям</w:t>
      </w:r>
      <w:r>
        <w:rPr>
          <w:sz w:val="28"/>
          <w:szCs w:val="28"/>
        </w:rPr>
        <w:t>: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2C0B">
        <w:rPr>
          <w:b/>
          <w:i/>
          <w:color w:val="0070C0"/>
          <w:sz w:val="28"/>
          <w:szCs w:val="28"/>
        </w:rPr>
        <w:t>«Рождественская звезда»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в данной номинации участники представляют традиционный обрядовый атрибут, используемый во время колядования и символизирующий Вифлеемскую звезду.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Готовая звезда должна быть обязательно закреплена на шесте и иметь размеры в диаметре не менее 30 см. 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и оформления звезды можно использовать как традиционные, так и современные материалы.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2C0B">
        <w:rPr>
          <w:b/>
          <w:i/>
          <w:color w:val="0070C0"/>
          <w:sz w:val="28"/>
          <w:szCs w:val="28"/>
        </w:rPr>
        <w:t>«Ясельки младенца Христа»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в данной номинации участники представляют макет Рождественского вертепа.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изготовления и оформления вертепа можно использовать как традиционные, так и современные материалы и технологии. </w:t>
      </w:r>
      <w:r w:rsidRPr="005A1FF9">
        <w:rPr>
          <w:b/>
          <w:i/>
          <w:sz w:val="28"/>
          <w:szCs w:val="28"/>
        </w:rPr>
        <w:t>Размеры экспоната не должны превышать 60х60х60 см.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«Ангел Рождества</w:t>
      </w:r>
      <w:r w:rsidRPr="00C52C0B">
        <w:rPr>
          <w:b/>
          <w:i/>
          <w:color w:val="0070C0"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в данной номинации участники представляют модель и композицию, соответствующую тематике номинации.</w:t>
      </w:r>
    </w:p>
    <w:p w:rsidR="009F1161" w:rsidRPr="005A1FF9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изготовления и оформления вертепа можно использовать как традиционные, так и современные материалы и технологии. </w:t>
      </w:r>
      <w:r w:rsidRPr="005A1FF9">
        <w:rPr>
          <w:b/>
          <w:i/>
          <w:sz w:val="28"/>
          <w:szCs w:val="28"/>
        </w:rPr>
        <w:t xml:space="preserve">Размеры </w:t>
      </w:r>
      <w:r>
        <w:rPr>
          <w:b/>
          <w:i/>
          <w:sz w:val="28"/>
          <w:szCs w:val="28"/>
        </w:rPr>
        <w:t>экспоната не должны превышать 30х30х3</w:t>
      </w:r>
      <w:r w:rsidRPr="005A1FF9">
        <w:rPr>
          <w:b/>
          <w:i/>
          <w:sz w:val="28"/>
          <w:szCs w:val="28"/>
        </w:rPr>
        <w:t>0 см.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принимаются экспонаты, выполненные как индивидуальными участниками, так и творческими, детскими и семейными коллективами.</w:t>
      </w:r>
    </w:p>
    <w:p w:rsidR="009F1161" w:rsidRDefault="009F1161" w:rsidP="009F1161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46CCA">
        <w:rPr>
          <w:b/>
          <w:sz w:val="28"/>
          <w:szCs w:val="28"/>
        </w:rPr>
        <w:t xml:space="preserve"> Возрастные группы</w:t>
      </w:r>
      <w:r>
        <w:rPr>
          <w:sz w:val="28"/>
          <w:szCs w:val="28"/>
        </w:rPr>
        <w:t>: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«Детский коллектив (5-17 лет)»,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«Семейный коллектив»,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«Творческий коллектив (от 18 лет и старше)»,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«Индивидуальная работа (5-8 лет)»,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«Индивидуальная работа (9-12 лет)», </w:t>
      </w:r>
    </w:p>
    <w:p w:rsidR="009F1161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«Индивидуальная работа (13-17 лет)», </w:t>
      </w:r>
    </w:p>
    <w:p w:rsidR="009F1161" w:rsidRPr="00E46CCA" w:rsidRDefault="009F1161" w:rsidP="009F1161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«Индивидуальная работа (от 18 лет и старше)».</w:t>
      </w:r>
    </w:p>
    <w:p w:rsidR="009F1161" w:rsidRDefault="009F1161" w:rsidP="009F11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F1161" w:rsidRPr="00E46CCA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работ. </w:t>
      </w:r>
      <w:r w:rsidRPr="00E46CCA">
        <w:rPr>
          <w:sz w:val="28"/>
          <w:szCs w:val="28"/>
        </w:rPr>
        <w:t xml:space="preserve">Творческая работы должна иметь паспорт, на котором указывается: </w:t>
      </w:r>
    </w:p>
    <w:p w:rsidR="009F1161" w:rsidRPr="00F11E3E" w:rsidRDefault="009F1161" w:rsidP="009F11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название благочиния</w:t>
      </w:r>
      <w:r>
        <w:rPr>
          <w:sz w:val="28"/>
          <w:szCs w:val="28"/>
        </w:rPr>
        <w:t xml:space="preserve"> и учреждения</w:t>
      </w:r>
      <w:r w:rsidRPr="00F11E3E">
        <w:rPr>
          <w:sz w:val="28"/>
          <w:szCs w:val="28"/>
        </w:rPr>
        <w:t xml:space="preserve">, </w:t>
      </w:r>
    </w:p>
    <w:p w:rsidR="009F1161" w:rsidRDefault="009F1161" w:rsidP="009F11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фамилию, имя</w:t>
      </w:r>
      <w:r w:rsidRPr="00082E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11E3E">
        <w:rPr>
          <w:sz w:val="28"/>
          <w:szCs w:val="28"/>
        </w:rPr>
        <w:t xml:space="preserve"> возраст участник</w:t>
      </w:r>
      <w:r>
        <w:rPr>
          <w:sz w:val="28"/>
          <w:szCs w:val="28"/>
        </w:rPr>
        <w:t>а(ов),</w:t>
      </w:r>
    </w:p>
    <w:p w:rsidR="009F1161" w:rsidRDefault="009F1161" w:rsidP="009F11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работы,</w:t>
      </w:r>
    </w:p>
    <w:p w:rsidR="009F1161" w:rsidRPr="00082ED8" w:rsidRDefault="009F1161" w:rsidP="009F11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 и отчество руководителя полностью, контактный телефон</w:t>
      </w:r>
      <w:r w:rsidRPr="00082ED8">
        <w:rPr>
          <w:sz w:val="28"/>
          <w:szCs w:val="28"/>
        </w:rPr>
        <w:t>.</w:t>
      </w:r>
    </w:p>
    <w:p w:rsidR="009F1161" w:rsidRPr="000222CC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оформленные ненадлежащим образом, к рассмотрению приниматься не будут.</w:t>
      </w:r>
    </w:p>
    <w:p w:rsidR="009F1161" w:rsidRDefault="009F1161" w:rsidP="009F1161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 Критерии оценки</w:t>
      </w:r>
    </w:p>
    <w:p w:rsidR="009F1161" w:rsidRDefault="009F1161" w:rsidP="009F1161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9F1161" w:rsidRDefault="009F1161" w:rsidP="009F1161">
      <w:pPr>
        <w:numPr>
          <w:ilvl w:val="0"/>
          <w:numId w:val="16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252A3D">
        <w:rPr>
          <w:sz w:val="28"/>
          <w:szCs w:val="28"/>
        </w:rPr>
        <w:t>Художественное мастерство и владение техникой исполнения.</w:t>
      </w:r>
    </w:p>
    <w:p w:rsidR="009F1161" w:rsidRDefault="009F1161" w:rsidP="009F1161">
      <w:pPr>
        <w:numPr>
          <w:ilvl w:val="0"/>
          <w:numId w:val="16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Соответствие  работ тематике конкурса.</w:t>
      </w:r>
    </w:p>
    <w:p w:rsidR="009F1161" w:rsidRDefault="009F1161" w:rsidP="009F1161">
      <w:pPr>
        <w:numPr>
          <w:ilvl w:val="0"/>
          <w:numId w:val="16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Выразительное композиционное решение работы.</w:t>
      </w:r>
    </w:p>
    <w:p w:rsidR="009F1161" w:rsidRDefault="009F1161" w:rsidP="009F1161">
      <w:pPr>
        <w:numPr>
          <w:ilvl w:val="0"/>
          <w:numId w:val="16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Оригинальное использование традиционных и привлечение новых материалов.</w:t>
      </w:r>
    </w:p>
    <w:p w:rsidR="009F1161" w:rsidRDefault="009F1161" w:rsidP="009F1161">
      <w:pPr>
        <w:numPr>
          <w:ilvl w:val="0"/>
          <w:numId w:val="16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исполнения</w:t>
      </w:r>
      <w:r w:rsidRPr="00FF7699">
        <w:rPr>
          <w:sz w:val="28"/>
          <w:szCs w:val="28"/>
        </w:rPr>
        <w:t xml:space="preserve"> работы.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6.3 Порядок проведения конкурса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9F1161" w:rsidRPr="00792E41" w:rsidRDefault="009F1161" w:rsidP="009F1161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792E41">
        <w:rPr>
          <w:b/>
          <w:sz w:val="28"/>
          <w:szCs w:val="28"/>
        </w:rPr>
        <w:t xml:space="preserve">Первый тур </w:t>
      </w:r>
      <w:r>
        <w:rPr>
          <w:b/>
          <w:sz w:val="28"/>
          <w:szCs w:val="28"/>
        </w:rPr>
        <w:t xml:space="preserve">– благочиннический </w:t>
      </w:r>
      <w:r w:rsidRPr="00096891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01</w:t>
      </w:r>
      <w:r w:rsidRPr="00096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по 25 ноября 2018</w:t>
      </w:r>
      <w:r w:rsidRPr="00096891">
        <w:rPr>
          <w:b/>
          <w:sz w:val="28"/>
          <w:szCs w:val="28"/>
        </w:rPr>
        <w:t xml:space="preserve"> года)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благочиниях Нижегородской епархии.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данного тура благочиние определяет и проводит самостоятельно. (</w:t>
      </w:r>
      <w:r w:rsidRPr="000E016D">
        <w:rPr>
          <w:i/>
          <w:sz w:val="28"/>
          <w:szCs w:val="28"/>
        </w:rPr>
        <w:t xml:space="preserve">Приложение №3 Заявка на участие в </w:t>
      </w:r>
      <w:r>
        <w:rPr>
          <w:i/>
          <w:sz w:val="28"/>
          <w:szCs w:val="28"/>
        </w:rPr>
        <w:t>конкурсе</w:t>
      </w:r>
      <w:r>
        <w:rPr>
          <w:sz w:val="28"/>
          <w:szCs w:val="28"/>
        </w:rPr>
        <w:t>).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Оценку отборочного тура осуществляют члены жюри благочиния.</w:t>
      </w:r>
    </w:p>
    <w:p w:rsidR="009F1161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благочиннического тура награждают победителей и лауреатов данного этапа конкурса дипломами и памятными подарками.</w:t>
      </w:r>
    </w:p>
    <w:p w:rsidR="009F1161" w:rsidRPr="003C2034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3C2034">
        <w:rPr>
          <w:b/>
          <w:i/>
          <w:sz w:val="28"/>
          <w:szCs w:val="28"/>
        </w:rPr>
        <w:t>Лауреаты</w:t>
      </w:r>
      <w:r>
        <w:rPr>
          <w:b/>
          <w:i/>
          <w:sz w:val="28"/>
          <w:szCs w:val="28"/>
        </w:rPr>
        <w:t xml:space="preserve"> только</w:t>
      </w:r>
      <w:r w:rsidRPr="003C2034">
        <w:rPr>
          <w:b/>
          <w:i/>
          <w:sz w:val="28"/>
          <w:szCs w:val="28"/>
        </w:rPr>
        <w:t xml:space="preserve"> </w:t>
      </w:r>
      <w:r w:rsidRPr="003C2034">
        <w:rPr>
          <w:b/>
          <w:i/>
          <w:sz w:val="28"/>
          <w:szCs w:val="28"/>
          <w:lang w:val="en-US"/>
        </w:rPr>
        <w:t>I</w:t>
      </w:r>
      <w:r w:rsidRPr="003C2034">
        <w:rPr>
          <w:b/>
          <w:i/>
          <w:sz w:val="28"/>
          <w:szCs w:val="28"/>
        </w:rPr>
        <w:t xml:space="preserve"> степени</w:t>
      </w:r>
      <w:r>
        <w:rPr>
          <w:b/>
          <w:i/>
          <w:sz w:val="28"/>
          <w:szCs w:val="28"/>
        </w:rPr>
        <w:t xml:space="preserve"> благочиннических туров</w:t>
      </w:r>
      <w:r w:rsidRPr="003C2034">
        <w:rPr>
          <w:b/>
          <w:i/>
          <w:sz w:val="28"/>
          <w:szCs w:val="28"/>
        </w:rPr>
        <w:t xml:space="preserve"> в каждой</w:t>
      </w:r>
      <w:r>
        <w:rPr>
          <w:b/>
          <w:i/>
          <w:sz w:val="28"/>
          <w:szCs w:val="28"/>
        </w:rPr>
        <w:t xml:space="preserve"> возрастной группе по каждой</w:t>
      </w:r>
      <w:r w:rsidRPr="003C2034">
        <w:rPr>
          <w:b/>
          <w:i/>
          <w:sz w:val="28"/>
          <w:szCs w:val="28"/>
        </w:rPr>
        <w:t xml:space="preserve"> номинации принимают участие в епархиальном туре конкурса</w:t>
      </w:r>
      <w:r>
        <w:rPr>
          <w:b/>
          <w:i/>
          <w:sz w:val="28"/>
          <w:szCs w:val="28"/>
        </w:rPr>
        <w:t xml:space="preserve">. </w:t>
      </w:r>
      <w:r w:rsidRPr="000E016D">
        <w:rPr>
          <w:i/>
          <w:sz w:val="28"/>
          <w:szCs w:val="28"/>
        </w:rPr>
        <w:t>(Приложение № 4 Сопроводительное</w:t>
      </w:r>
      <w:r>
        <w:rPr>
          <w:i/>
          <w:sz w:val="28"/>
          <w:szCs w:val="28"/>
        </w:rPr>
        <w:t xml:space="preserve"> письмо на епархиальный этап</w:t>
      </w:r>
      <w:r w:rsidRPr="0074762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F1161" w:rsidRDefault="009F1161" w:rsidP="009F1161">
      <w:pPr>
        <w:numPr>
          <w:ilvl w:val="0"/>
          <w:numId w:val="2"/>
        </w:numPr>
        <w:tabs>
          <w:tab w:val="left" w:pos="993"/>
        </w:tabs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E707CF">
        <w:rPr>
          <w:b/>
          <w:sz w:val="28"/>
          <w:szCs w:val="28"/>
        </w:rPr>
        <w:t xml:space="preserve">тур </w:t>
      </w:r>
      <w:r w:rsidRPr="003C20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707CF">
        <w:rPr>
          <w:b/>
          <w:sz w:val="28"/>
          <w:szCs w:val="28"/>
        </w:rPr>
        <w:t>епархиальный</w:t>
      </w:r>
      <w:r>
        <w:rPr>
          <w:b/>
          <w:sz w:val="28"/>
          <w:szCs w:val="28"/>
        </w:rPr>
        <w:t xml:space="preserve"> (заочный) </w:t>
      </w:r>
      <w:r w:rsidRPr="001F3D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 26 ноября по 25</w:t>
      </w:r>
      <w:r w:rsidRPr="006B7F62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6B7F6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707C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Отделом культуры </w:t>
      </w:r>
      <w:r w:rsidRPr="00E707CF">
        <w:rPr>
          <w:sz w:val="28"/>
          <w:szCs w:val="28"/>
        </w:rPr>
        <w:t>Нижегородской епархии</w:t>
      </w:r>
      <w:r>
        <w:rPr>
          <w:sz w:val="28"/>
          <w:szCs w:val="28"/>
        </w:rPr>
        <w:t xml:space="preserve"> </w:t>
      </w:r>
      <w:r w:rsidRPr="001C39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благочиннических туров. 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Отбор участников и определение победителей осуществляет конкурсная комиссия на основании просмотра фотографий работ победителей благочиннического тура (</w:t>
      </w:r>
      <w:r w:rsidRPr="00866E4D">
        <w:rPr>
          <w:sz w:val="28"/>
          <w:szCs w:val="28"/>
          <w:u w:val="single"/>
        </w:rPr>
        <w:t>только первые места!</w:t>
      </w:r>
      <w:r>
        <w:rPr>
          <w:sz w:val="28"/>
          <w:szCs w:val="28"/>
        </w:rPr>
        <w:t>).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793334">
        <w:rPr>
          <w:b/>
          <w:sz w:val="28"/>
          <w:szCs w:val="28"/>
        </w:rPr>
        <w:t>Разрешение направляемых фотографий должно быть не менее 2 Мб</w:t>
      </w:r>
      <w:r>
        <w:rPr>
          <w:sz w:val="28"/>
          <w:szCs w:val="28"/>
        </w:rPr>
        <w:t>.</w:t>
      </w:r>
    </w:p>
    <w:p w:rsidR="009F1161" w:rsidRPr="005A1FF9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5A1FF9">
        <w:rPr>
          <w:sz w:val="28"/>
          <w:szCs w:val="28"/>
        </w:rPr>
        <w:t>По итогам епархиального тура определяются лауреаты 1, 2, 3 степени в каждой из номинаций конкурса и в каждой возрастной группе.</w:t>
      </w:r>
    </w:p>
    <w:p w:rsidR="009F1161" w:rsidRPr="00C83D44" w:rsidRDefault="009F1161" w:rsidP="009F1161">
      <w:pPr>
        <w:numPr>
          <w:ilvl w:val="0"/>
          <w:numId w:val="12"/>
        </w:numPr>
        <w:spacing w:line="360" w:lineRule="auto"/>
        <w:ind w:left="426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Работы победителей епархиального отборочного тура примут участие в выставке, которая будет представлена в Музее истории художественных промыслов Нижегородской области (по адресу: г.Нижний Новгород, ул. Большая Покровская, д. 43, 4 этаж).</w:t>
      </w:r>
    </w:p>
    <w:p w:rsidR="009F1161" w:rsidRPr="00B30CEF" w:rsidRDefault="009F1161" w:rsidP="009F1161">
      <w:pPr>
        <w:numPr>
          <w:ilvl w:val="0"/>
          <w:numId w:val="12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конкурса будет размещена на сайте Нижегородской митрополии </w:t>
      </w:r>
      <w:hyperlink r:id="rId9" w:history="1">
        <w:r w:rsidRPr="00C66912">
          <w:rPr>
            <w:rStyle w:val="a3"/>
            <w:sz w:val="28"/>
            <w:szCs w:val="28"/>
            <w:lang w:val="en-US"/>
          </w:rPr>
          <w:t>www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nne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26</w:t>
      </w:r>
      <w:r w:rsidRPr="00FF27C2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FF27C2">
        <w:rPr>
          <w:b/>
          <w:sz w:val="28"/>
          <w:szCs w:val="28"/>
        </w:rPr>
        <w:t xml:space="preserve"> года</w:t>
      </w:r>
      <w:r w:rsidRPr="00926274">
        <w:rPr>
          <w:b/>
          <w:sz w:val="28"/>
          <w:szCs w:val="28"/>
        </w:rPr>
        <w:t>.</w:t>
      </w:r>
    </w:p>
    <w:p w:rsidR="009F1161" w:rsidRDefault="009F1161" w:rsidP="009F1161">
      <w:pPr>
        <w:spacing w:line="360" w:lineRule="auto"/>
        <w:ind w:left="69"/>
        <w:jc w:val="both"/>
        <w:rPr>
          <w:b/>
          <w:sz w:val="28"/>
          <w:szCs w:val="28"/>
        </w:rPr>
      </w:pPr>
    </w:p>
    <w:p w:rsidR="009F1161" w:rsidRDefault="009F1161" w:rsidP="009F1161">
      <w:pPr>
        <w:spacing w:line="360" w:lineRule="auto"/>
        <w:ind w:left="6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КОНКУРС ИЗОБРАЗИТЕЛЬНОГО ТВОРЧЕСТВА</w:t>
      </w:r>
    </w:p>
    <w:p w:rsidR="009F1161" w:rsidRDefault="009F1161" w:rsidP="009F1161">
      <w:pPr>
        <w:tabs>
          <w:tab w:val="left" w:pos="4280"/>
        </w:tabs>
        <w:spacing w:line="360" w:lineRule="auto"/>
        <w:jc w:val="center"/>
        <w:rPr>
          <w:b/>
          <w:sz w:val="28"/>
          <w:szCs w:val="28"/>
        </w:rPr>
      </w:pPr>
    </w:p>
    <w:p w:rsidR="009F1161" w:rsidRPr="00BE61E8" w:rsidRDefault="009F1161" w:rsidP="009F1161">
      <w:pPr>
        <w:tabs>
          <w:tab w:val="left" w:pos="42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BE61E8">
        <w:rPr>
          <w:b/>
          <w:sz w:val="28"/>
          <w:szCs w:val="28"/>
        </w:rPr>
        <w:t xml:space="preserve"> Номинации</w:t>
      </w:r>
      <w:r>
        <w:rPr>
          <w:b/>
          <w:sz w:val="28"/>
          <w:szCs w:val="28"/>
        </w:rPr>
        <w:t>, возрастные категории, требования</w:t>
      </w:r>
    </w:p>
    <w:p w:rsidR="009F1161" w:rsidRPr="0047281C" w:rsidRDefault="009F1161" w:rsidP="009F116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Конкурс детского изобразительного творчества проводится в одной номинации </w:t>
      </w:r>
      <w:r w:rsidRPr="00196D92">
        <w:rPr>
          <w:b/>
          <w:i/>
          <w:color w:val="0070C0"/>
          <w:sz w:val="28"/>
          <w:szCs w:val="28"/>
        </w:rPr>
        <w:t xml:space="preserve">«Рождественская </w:t>
      </w:r>
      <w:r>
        <w:rPr>
          <w:b/>
          <w:i/>
          <w:color w:val="0070C0"/>
          <w:sz w:val="28"/>
          <w:szCs w:val="28"/>
        </w:rPr>
        <w:t>история</w:t>
      </w:r>
      <w:r w:rsidRPr="00196D92">
        <w:rPr>
          <w:b/>
          <w:i/>
          <w:color w:val="0070C0"/>
          <w:sz w:val="28"/>
          <w:szCs w:val="28"/>
        </w:rPr>
        <w:t>»</w:t>
      </w:r>
      <w:r w:rsidRPr="0047281C">
        <w:rPr>
          <w:b/>
          <w:i/>
          <w:sz w:val="28"/>
          <w:szCs w:val="28"/>
        </w:rPr>
        <w:t>.</w:t>
      </w:r>
    </w:p>
    <w:p w:rsidR="009F1161" w:rsidRDefault="009F1161" w:rsidP="009F1161">
      <w:pPr>
        <w:tabs>
          <w:tab w:val="left" w:pos="4280"/>
        </w:tabs>
        <w:spacing w:line="360" w:lineRule="auto"/>
        <w:ind w:firstLine="709"/>
        <w:rPr>
          <w:sz w:val="28"/>
          <w:szCs w:val="28"/>
        </w:rPr>
      </w:pPr>
      <w:r w:rsidRPr="0047281C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 работы разделяются на следующие группы:</w:t>
      </w:r>
    </w:p>
    <w:p w:rsidR="009F1161" w:rsidRDefault="009F1161" w:rsidP="009F1161">
      <w:pPr>
        <w:numPr>
          <w:ilvl w:val="0"/>
          <w:numId w:val="15"/>
        </w:numPr>
        <w:spacing w:line="360" w:lineRule="auto"/>
        <w:ind w:left="709"/>
        <w:rPr>
          <w:sz w:val="28"/>
          <w:szCs w:val="28"/>
        </w:rPr>
      </w:pPr>
      <w:r w:rsidRPr="0047281C">
        <w:rPr>
          <w:b/>
          <w:i/>
          <w:sz w:val="28"/>
          <w:szCs w:val="28"/>
        </w:rPr>
        <w:t>«Работа</w:t>
      </w:r>
      <w:r>
        <w:rPr>
          <w:b/>
          <w:i/>
          <w:sz w:val="28"/>
          <w:szCs w:val="28"/>
        </w:rPr>
        <w:t xml:space="preserve"> выполнена</w:t>
      </w:r>
      <w:r w:rsidRPr="0047281C">
        <w:rPr>
          <w:b/>
          <w:i/>
          <w:sz w:val="28"/>
          <w:szCs w:val="28"/>
        </w:rPr>
        <w:t xml:space="preserve"> автором</w:t>
      </w:r>
      <w:r>
        <w:rPr>
          <w:b/>
          <w:i/>
          <w:sz w:val="28"/>
          <w:szCs w:val="28"/>
        </w:rPr>
        <w:t xml:space="preserve"> самостоятельно</w:t>
      </w:r>
      <w:r w:rsidRPr="0047281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данная группа делится на возрастные подгруппы: </w:t>
      </w:r>
    </w:p>
    <w:p w:rsidR="009F1161" w:rsidRPr="00A1704E" w:rsidRDefault="009F1161" w:rsidP="009F116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«5-8 лет»,</w:t>
      </w:r>
      <w:r w:rsidRPr="00020C44">
        <w:rPr>
          <w:b/>
          <w:sz w:val="28"/>
          <w:szCs w:val="28"/>
        </w:rPr>
        <w:t xml:space="preserve"> </w:t>
      </w:r>
    </w:p>
    <w:p w:rsidR="009F1161" w:rsidRPr="00A1704E" w:rsidRDefault="009F1161" w:rsidP="009F116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0C44">
        <w:rPr>
          <w:b/>
          <w:sz w:val="28"/>
          <w:szCs w:val="28"/>
        </w:rPr>
        <w:t>«9-12 лет»</w:t>
      </w:r>
      <w:r>
        <w:rPr>
          <w:b/>
          <w:sz w:val="28"/>
          <w:szCs w:val="28"/>
        </w:rPr>
        <w:t>,</w:t>
      </w:r>
    </w:p>
    <w:p w:rsidR="009F1161" w:rsidRDefault="009F1161" w:rsidP="009F116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0C44">
        <w:rPr>
          <w:b/>
          <w:sz w:val="28"/>
          <w:szCs w:val="28"/>
        </w:rPr>
        <w:t>«13-16 лет»</w:t>
      </w:r>
      <w:r>
        <w:rPr>
          <w:sz w:val="28"/>
          <w:szCs w:val="28"/>
        </w:rPr>
        <w:t>;</w:t>
      </w:r>
    </w:p>
    <w:p w:rsidR="009F1161" w:rsidRPr="0047281C" w:rsidRDefault="009F1161" w:rsidP="009F1161">
      <w:pPr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47281C">
        <w:rPr>
          <w:b/>
          <w:i/>
          <w:sz w:val="28"/>
          <w:szCs w:val="28"/>
        </w:rPr>
        <w:t>«Работа выполнена совместно с родителями»</w:t>
      </w:r>
      <w:r>
        <w:rPr>
          <w:sz w:val="28"/>
          <w:szCs w:val="28"/>
        </w:rPr>
        <w:t xml:space="preserve"> – данная группа предназначена для участников в возрасте </w:t>
      </w:r>
      <w:r w:rsidRPr="006F704C">
        <w:rPr>
          <w:b/>
          <w:sz w:val="28"/>
          <w:szCs w:val="28"/>
        </w:rPr>
        <w:t>от 3 до 8 лет</w:t>
      </w:r>
      <w:r>
        <w:rPr>
          <w:sz w:val="28"/>
          <w:szCs w:val="28"/>
        </w:rPr>
        <w:t>, которые выполнили работу совместно с родителями.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 w:rsidRPr="00E51019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конкурсе принимаются рисунки, выполненные в технике: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акварель,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гуашь,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масло,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тушь,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фломастер, </w:t>
      </w:r>
    </w:p>
    <w:p w:rsidR="009F1161" w:rsidRDefault="009F1161" w:rsidP="009F116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карандаш. </w:t>
      </w:r>
    </w:p>
    <w:p w:rsidR="009F1161" w:rsidRDefault="009F1161" w:rsidP="009F1161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9F1161" w:rsidRDefault="009F1161" w:rsidP="009F1161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работы может быть А4 или А3. </w:t>
      </w:r>
      <w:r w:rsidRPr="00F11E3E">
        <w:rPr>
          <w:sz w:val="28"/>
          <w:szCs w:val="28"/>
        </w:rPr>
        <w:t>Все работы должны быть выполнены аккуратно</w:t>
      </w:r>
      <w:r>
        <w:rPr>
          <w:sz w:val="28"/>
          <w:szCs w:val="28"/>
        </w:rPr>
        <w:t>,</w:t>
      </w:r>
      <w:r w:rsidRPr="00F11E3E">
        <w:rPr>
          <w:sz w:val="28"/>
          <w:szCs w:val="28"/>
        </w:rPr>
        <w:t xml:space="preserve"> оформлены</w:t>
      </w:r>
      <w:r>
        <w:rPr>
          <w:sz w:val="28"/>
          <w:szCs w:val="28"/>
        </w:rPr>
        <w:t xml:space="preserve"> без рамы, но с паспарту шириной 5 см</w:t>
      </w:r>
      <w:r w:rsidRPr="00F11E3E">
        <w:rPr>
          <w:sz w:val="28"/>
          <w:szCs w:val="28"/>
        </w:rPr>
        <w:t>.</w:t>
      </w:r>
    </w:p>
    <w:p w:rsidR="009F1161" w:rsidRDefault="009F1161" w:rsidP="009F1161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Жюри конкурса имеет право отклонить неправильно оформленную работу.</w:t>
      </w:r>
    </w:p>
    <w:p w:rsidR="009F1161" w:rsidRPr="00CF21EB" w:rsidRDefault="009F1161" w:rsidP="009F1161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и оборотной стороне рисунка необходимо указать:</w:t>
      </w:r>
    </w:p>
    <w:p w:rsidR="009F1161" w:rsidRPr="00F11E3E" w:rsidRDefault="009F1161" w:rsidP="009F116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название благочиния</w:t>
      </w:r>
      <w:r>
        <w:rPr>
          <w:sz w:val="28"/>
          <w:szCs w:val="28"/>
        </w:rPr>
        <w:t xml:space="preserve"> и учреждения</w:t>
      </w:r>
      <w:r w:rsidRPr="00F11E3E">
        <w:rPr>
          <w:sz w:val="28"/>
          <w:szCs w:val="28"/>
        </w:rPr>
        <w:t xml:space="preserve">, </w:t>
      </w:r>
    </w:p>
    <w:p w:rsidR="009F1161" w:rsidRPr="00F11E3E" w:rsidRDefault="009F1161" w:rsidP="009F116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 xml:space="preserve">фамилию, имя, возраст участника, </w:t>
      </w:r>
    </w:p>
    <w:p w:rsidR="009F1161" w:rsidRDefault="009F1161" w:rsidP="009F116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lastRenderedPageBreak/>
        <w:t xml:space="preserve">название работы, </w:t>
      </w:r>
    </w:p>
    <w:p w:rsidR="009F1161" w:rsidRPr="00F11E3E" w:rsidRDefault="009F1161" w:rsidP="009F1161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11E3E">
        <w:rPr>
          <w:sz w:val="28"/>
          <w:szCs w:val="28"/>
        </w:rPr>
        <w:t>фамилию, имя, отчество руководител</w:t>
      </w:r>
      <w:r>
        <w:rPr>
          <w:sz w:val="28"/>
          <w:szCs w:val="28"/>
        </w:rPr>
        <w:t>я полностью, контактный телефон.</w:t>
      </w:r>
    </w:p>
    <w:p w:rsidR="009F1161" w:rsidRDefault="009F1161" w:rsidP="009F1161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9F1161" w:rsidRPr="0058372B" w:rsidRDefault="009F1161" w:rsidP="009F1161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Pr="00EF4604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оценки</w:t>
      </w:r>
    </w:p>
    <w:p w:rsidR="009F1161" w:rsidRPr="00252A3D" w:rsidRDefault="009F1161" w:rsidP="009F1161">
      <w:pPr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252A3D">
        <w:rPr>
          <w:sz w:val="28"/>
          <w:szCs w:val="28"/>
        </w:rPr>
        <w:t>Художественное мастерство и владение техникой исполнения.</w:t>
      </w:r>
    </w:p>
    <w:p w:rsidR="009F1161" w:rsidRPr="00252A3D" w:rsidRDefault="009F1161" w:rsidP="009F1161">
      <w:pPr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252A3D">
        <w:rPr>
          <w:sz w:val="28"/>
          <w:szCs w:val="28"/>
        </w:rPr>
        <w:t>Соответствие  работ тематике конкурса.</w:t>
      </w:r>
    </w:p>
    <w:p w:rsidR="009F1161" w:rsidRDefault="009F1161" w:rsidP="009F1161">
      <w:pPr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Выразительное и оригинальное решение творческой идеи.</w:t>
      </w:r>
    </w:p>
    <w:p w:rsidR="009F1161" w:rsidRDefault="009F1161" w:rsidP="009F1161">
      <w:pPr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Самостоятельность работы.</w:t>
      </w: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9F1161" w:rsidRDefault="009F1161" w:rsidP="009F1161">
      <w:pPr>
        <w:tabs>
          <w:tab w:val="left" w:pos="426"/>
          <w:tab w:val="left" w:pos="993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7.4 Порядок проведения конкурса</w:t>
      </w:r>
    </w:p>
    <w:p w:rsidR="009F1161" w:rsidRPr="00792E41" w:rsidRDefault="009F1161" w:rsidP="009F1161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792E41">
        <w:rPr>
          <w:b/>
          <w:sz w:val="28"/>
          <w:szCs w:val="28"/>
        </w:rPr>
        <w:t xml:space="preserve">Первый тур </w:t>
      </w:r>
      <w:r>
        <w:rPr>
          <w:b/>
          <w:sz w:val="28"/>
          <w:szCs w:val="28"/>
        </w:rPr>
        <w:t xml:space="preserve">– благочиннический </w:t>
      </w:r>
      <w:r w:rsidRPr="00096891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01</w:t>
      </w:r>
      <w:r w:rsidRPr="00096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по 25 ноября 2018</w:t>
      </w:r>
      <w:r w:rsidRPr="00096891">
        <w:rPr>
          <w:b/>
          <w:sz w:val="28"/>
          <w:szCs w:val="28"/>
        </w:rPr>
        <w:t xml:space="preserve"> года)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благочиниях Нижегородской епархии.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данного тура благочиние определяет и проводит самостоятельно. (</w:t>
      </w:r>
      <w:r w:rsidRPr="000E016D">
        <w:rPr>
          <w:i/>
          <w:sz w:val="28"/>
          <w:szCs w:val="28"/>
        </w:rPr>
        <w:t xml:space="preserve">Приложение № 5 Заявка на участие в </w:t>
      </w:r>
      <w:r>
        <w:rPr>
          <w:i/>
          <w:sz w:val="28"/>
          <w:szCs w:val="28"/>
        </w:rPr>
        <w:t>конкурсе</w:t>
      </w:r>
      <w:r>
        <w:rPr>
          <w:sz w:val="28"/>
          <w:szCs w:val="28"/>
        </w:rPr>
        <w:t>).</w:t>
      </w:r>
    </w:p>
    <w:p w:rsidR="009F1161" w:rsidRDefault="009F1161" w:rsidP="009F1161">
      <w:pPr>
        <w:numPr>
          <w:ilvl w:val="0"/>
          <w:numId w:val="9"/>
        </w:numPr>
        <w:spacing w:line="360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Оценку отборочного тура осуществляют члены жюри благочиния.</w:t>
      </w:r>
    </w:p>
    <w:p w:rsidR="009F1161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благочиннического тура награждают победителей и лауреатов данного этапа конкурса дипломами и памятными подарками.</w:t>
      </w:r>
    </w:p>
    <w:p w:rsidR="009F1161" w:rsidRPr="003C2034" w:rsidRDefault="009F1161" w:rsidP="009F1161">
      <w:pPr>
        <w:numPr>
          <w:ilvl w:val="0"/>
          <w:numId w:val="10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3C2034">
        <w:rPr>
          <w:b/>
          <w:i/>
          <w:sz w:val="28"/>
          <w:szCs w:val="28"/>
        </w:rPr>
        <w:t>Лауреаты</w:t>
      </w:r>
      <w:r>
        <w:rPr>
          <w:b/>
          <w:i/>
          <w:sz w:val="28"/>
          <w:szCs w:val="28"/>
        </w:rPr>
        <w:t xml:space="preserve"> только</w:t>
      </w:r>
      <w:r w:rsidRPr="003C2034">
        <w:rPr>
          <w:b/>
          <w:i/>
          <w:sz w:val="28"/>
          <w:szCs w:val="28"/>
        </w:rPr>
        <w:t xml:space="preserve"> </w:t>
      </w:r>
      <w:r w:rsidRPr="003C2034">
        <w:rPr>
          <w:b/>
          <w:i/>
          <w:sz w:val="28"/>
          <w:szCs w:val="28"/>
          <w:lang w:val="en-US"/>
        </w:rPr>
        <w:t>I</w:t>
      </w:r>
      <w:r w:rsidRPr="003C2034">
        <w:rPr>
          <w:b/>
          <w:i/>
          <w:sz w:val="28"/>
          <w:szCs w:val="28"/>
        </w:rPr>
        <w:t xml:space="preserve"> степени</w:t>
      </w:r>
      <w:r>
        <w:rPr>
          <w:b/>
          <w:i/>
          <w:sz w:val="28"/>
          <w:szCs w:val="28"/>
        </w:rPr>
        <w:t xml:space="preserve"> благочиннических туров</w:t>
      </w:r>
      <w:r w:rsidRPr="003C2034">
        <w:rPr>
          <w:b/>
          <w:i/>
          <w:sz w:val="28"/>
          <w:szCs w:val="28"/>
        </w:rPr>
        <w:t xml:space="preserve"> в каждой</w:t>
      </w:r>
      <w:r>
        <w:rPr>
          <w:b/>
          <w:i/>
          <w:sz w:val="28"/>
          <w:szCs w:val="28"/>
        </w:rPr>
        <w:t xml:space="preserve"> возрастной группе по каждой</w:t>
      </w:r>
      <w:r w:rsidRPr="003C2034">
        <w:rPr>
          <w:b/>
          <w:i/>
          <w:sz w:val="28"/>
          <w:szCs w:val="28"/>
        </w:rPr>
        <w:t xml:space="preserve"> номинации принимают участие в епархиальном туре конкурса</w:t>
      </w:r>
      <w:r>
        <w:rPr>
          <w:b/>
          <w:i/>
          <w:sz w:val="28"/>
          <w:szCs w:val="28"/>
        </w:rPr>
        <w:t xml:space="preserve">. </w:t>
      </w:r>
      <w:r w:rsidRPr="00747624">
        <w:rPr>
          <w:i/>
          <w:sz w:val="28"/>
          <w:szCs w:val="28"/>
        </w:rPr>
        <w:t>(</w:t>
      </w:r>
      <w:r w:rsidRPr="000E016D">
        <w:rPr>
          <w:i/>
          <w:sz w:val="28"/>
          <w:szCs w:val="28"/>
        </w:rPr>
        <w:t>Приложение № 6 С</w:t>
      </w:r>
      <w:r>
        <w:rPr>
          <w:i/>
          <w:sz w:val="28"/>
          <w:szCs w:val="28"/>
        </w:rPr>
        <w:t>опроводительное письмо на епархиальный этап</w:t>
      </w:r>
      <w:r w:rsidRPr="0074762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F1161" w:rsidRDefault="009F1161" w:rsidP="009F1161">
      <w:pPr>
        <w:numPr>
          <w:ilvl w:val="0"/>
          <w:numId w:val="2"/>
        </w:numPr>
        <w:tabs>
          <w:tab w:val="left" w:pos="993"/>
        </w:tabs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E707CF">
        <w:rPr>
          <w:b/>
          <w:sz w:val="28"/>
          <w:szCs w:val="28"/>
        </w:rPr>
        <w:t xml:space="preserve">тур </w:t>
      </w:r>
      <w:r w:rsidRPr="003C20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707CF">
        <w:rPr>
          <w:b/>
          <w:sz w:val="28"/>
          <w:szCs w:val="28"/>
        </w:rPr>
        <w:t>епархиальный</w:t>
      </w:r>
      <w:r>
        <w:rPr>
          <w:b/>
          <w:sz w:val="28"/>
          <w:szCs w:val="28"/>
        </w:rPr>
        <w:t xml:space="preserve"> (заочный) </w:t>
      </w:r>
      <w:r w:rsidRPr="001F3D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 26 ноября по 25</w:t>
      </w:r>
      <w:r w:rsidRPr="006B7F62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6B7F6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707C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Отделом культуры </w:t>
      </w:r>
      <w:r w:rsidRPr="00E707CF">
        <w:rPr>
          <w:sz w:val="28"/>
          <w:szCs w:val="28"/>
        </w:rPr>
        <w:t>Нижегородской епархии</w:t>
      </w:r>
      <w:r>
        <w:rPr>
          <w:sz w:val="28"/>
          <w:szCs w:val="28"/>
        </w:rPr>
        <w:t xml:space="preserve"> </w:t>
      </w:r>
      <w:r w:rsidRPr="001C39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благочиннических туров. 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Отбор участников и определение победителей осуществляет конкурсная комиссия на основании просмотра фотографий работ победителей благочиннического тура (</w:t>
      </w:r>
      <w:r w:rsidRPr="00866E4D">
        <w:rPr>
          <w:sz w:val="28"/>
          <w:szCs w:val="28"/>
          <w:u w:val="single"/>
        </w:rPr>
        <w:t>только первые места!</w:t>
      </w:r>
      <w:r>
        <w:rPr>
          <w:sz w:val="28"/>
          <w:szCs w:val="28"/>
        </w:rPr>
        <w:t>).</w:t>
      </w:r>
    </w:p>
    <w:p w:rsidR="009F1161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793334">
        <w:rPr>
          <w:b/>
          <w:sz w:val="28"/>
          <w:szCs w:val="28"/>
        </w:rPr>
        <w:lastRenderedPageBreak/>
        <w:t>Разрешение направляемых фотографий должно быть не менее 2 Мб</w:t>
      </w:r>
      <w:r>
        <w:rPr>
          <w:sz w:val="28"/>
          <w:szCs w:val="28"/>
        </w:rPr>
        <w:t>.</w:t>
      </w:r>
    </w:p>
    <w:p w:rsidR="009F1161" w:rsidRPr="005A1FF9" w:rsidRDefault="009F1161" w:rsidP="009F1161">
      <w:pPr>
        <w:numPr>
          <w:ilvl w:val="0"/>
          <w:numId w:val="11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5A1FF9">
        <w:rPr>
          <w:sz w:val="28"/>
          <w:szCs w:val="28"/>
        </w:rPr>
        <w:t>По итогам епархиального тура определяются лауреаты 1, 2, 3 степени в каждой из номинаций конкурса и в каждой возрастной группе.</w:t>
      </w:r>
    </w:p>
    <w:p w:rsidR="009F1161" w:rsidRPr="00C83D44" w:rsidRDefault="009F1161" w:rsidP="009F1161">
      <w:pPr>
        <w:numPr>
          <w:ilvl w:val="0"/>
          <w:numId w:val="12"/>
        </w:numPr>
        <w:spacing w:line="360" w:lineRule="auto"/>
        <w:ind w:left="426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Работы победителей епархиального отборочного тура примут участие в выставке, которая будет представлена в фойе Нижегородского детского театра «Вера» (по адресу: г.Нижний Новгород, Мещерский бульвар, д. 10).</w:t>
      </w:r>
    </w:p>
    <w:p w:rsidR="009F1161" w:rsidRPr="0062293D" w:rsidRDefault="009F1161" w:rsidP="009F1161">
      <w:pPr>
        <w:numPr>
          <w:ilvl w:val="0"/>
          <w:numId w:val="12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конкурса будет размещена на сайте Нижегородской митрополии </w:t>
      </w:r>
      <w:hyperlink r:id="rId10" w:history="1">
        <w:r w:rsidRPr="00C66912">
          <w:rPr>
            <w:rStyle w:val="a3"/>
            <w:sz w:val="28"/>
            <w:szCs w:val="28"/>
            <w:lang w:val="en-US"/>
          </w:rPr>
          <w:t>www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nne</w:t>
        </w:r>
        <w:r w:rsidRPr="00C66912">
          <w:rPr>
            <w:rStyle w:val="a3"/>
            <w:sz w:val="28"/>
            <w:szCs w:val="28"/>
          </w:rPr>
          <w:t>.</w:t>
        </w:r>
        <w:r w:rsidRPr="00C6691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26</w:t>
      </w:r>
      <w:r w:rsidRPr="00FF27C2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FF27C2">
        <w:rPr>
          <w:b/>
          <w:sz w:val="28"/>
          <w:szCs w:val="28"/>
        </w:rPr>
        <w:t xml:space="preserve"> года</w:t>
      </w:r>
      <w:r w:rsidRPr="00926274">
        <w:rPr>
          <w:b/>
          <w:sz w:val="28"/>
          <w:szCs w:val="28"/>
        </w:rPr>
        <w:t>.</w:t>
      </w:r>
    </w:p>
    <w:p w:rsidR="009F1161" w:rsidRDefault="009F1161" w:rsidP="009F11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F1161" w:rsidRDefault="009F1161" w:rsidP="009F1161">
      <w:pPr>
        <w:tabs>
          <w:tab w:val="left" w:pos="851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A335F2">
        <w:rPr>
          <w:b/>
          <w:sz w:val="28"/>
          <w:szCs w:val="28"/>
        </w:rPr>
        <w:t>ЖЮРИ ФЕСТИВАЛЯ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Фестиваля художественного творчества «Свет Рождественской звезды» входят священнослужители, заслуженные деятели культуры, музыканты, композиторы, художники, дизайнеры, сотрудники отдела культуры (по согласованию).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выступление коллективов и исполнителей, а также работы декоративно-прикладного и изобразительного творчества при закрытом судействе. 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поделить призовые места между несколькими участниками или не присуждать его никому, если участники не соответствуют конкурсным требованиям.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 w:rsidRPr="00F8027B">
        <w:rPr>
          <w:b/>
          <w:sz w:val="28"/>
          <w:szCs w:val="28"/>
        </w:rPr>
        <w:t>Решение жюри не обсуждается и пересмотру не подлежит.</w:t>
      </w:r>
      <w:r>
        <w:rPr>
          <w:sz w:val="28"/>
          <w:szCs w:val="28"/>
        </w:rPr>
        <w:t xml:space="preserve"> Организаторы Фестиваля решение жюри не комментируют.</w:t>
      </w:r>
    </w:p>
    <w:p w:rsidR="009F1161" w:rsidRDefault="009F1161" w:rsidP="009F11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F1161" w:rsidRPr="0084521E" w:rsidRDefault="009F1161" w:rsidP="009F11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НАГРАЖДЕНИЕ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 w:rsidRPr="0084521E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епархиальных отборочных туров фестиваля</w:t>
      </w:r>
      <w:r w:rsidRPr="0084521E">
        <w:rPr>
          <w:sz w:val="28"/>
          <w:szCs w:val="28"/>
        </w:rPr>
        <w:t xml:space="preserve"> примут участие в Гала-концерте фестиваля художественного творчества «Свет Рождественской звезды».</w:t>
      </w:r>
    </w:p>
    <w:p w:rsidR="009F1161" w:rsidRPr="0050412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вручения дипломов и призов победителям фестиваля будет проводиться на Гала-концерте.</w:t>
      </w:r>
    </w:p>
    <w:p w:rsidR="009F1161" w:rsidRDefault="009F1161" w:rsidP="009F11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707CF">
        <w:rPr>
          <w:b/>
          <w:sz w:val="28"/>
          <w:szCs w:val="28"/>
        </w:rPr>
        <w:lastRenderedPageBreak/>
        <w:t>Гала-концерт</w:t>
      </w:r>
      <w:r>
        <w:rPr>
          <w:b/>
          <w:sz w:val="28"/>
          <w:szCs w:val="28"/>
        </w:rPr>
        <w:t xml:space="preserve"> </w:t>
      </w:r>
      <w:r w:rsidRPr="00E707CF">
        <w:rPr>
          <w:b/>
          <w:sz w:val="28"/>
          <w:szCs w:val="28"/>
        </w:rPr>
        <w:t>победителей</w:t>
      </w:r>
      <w:r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20</w:t>
      </w:r>
      <w:r w:rsidRPr="00992FF2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нваря 2018</w:t>
      </w:r>
      <w:r w:rsidRPr="00992FF2">
        <w:rPr>
          <w:b/>
          <w:sz w:val="28"/>
          <w:szCs w:val="28"/>
        </w:rPr>
        <w:t xml:space="preserve"> года</w:t>
      </w:r>
      <w:r w:rsidRPr="001C39E5">
        <w:rPr>
          <w:sz w:val="28"/>
          <w:szCs w:val="28"/>
        </w:rPr>
        <w:t xml:space="preserve"> в ДК</w:t>
      </w:r>
      <w:r>
        <w:rPr>
          <w:sz w:val="28"/>
          <w:szCs w:val="28"/>
        </w:rPr>
        <w:t xml:space="preserve"> </w:t>
      </w:r>
      <w:r w:rsidRPr="001C39E5">
        <w:rPr>
          <w:sz w:val="28"/>
          <w:szCs w:val="28"/>
        </w:rPr>
        <w:t>«Железнодорожник». Начало в 13</w:t>
      </w:r>
      <w:r>
        <w:rPr>
          <w:sz w:val="28"/>
          <w:szCs w:val="28"/>
        </w:rPr>
        <w:t>:</w:t>
      </w:r>
      <w:r w:rsidRPr="001C39E5">
        <w:rPr>
          <w:sz w:val="28"/>
          <w:szCs w:val="28"/>
        </w:rPr>
        <w:t>00 ч</w:t>
      </w:r>
      <w:r>
        <w:rPr>
          <w:sz w:val="28"/>
          <w:szCs w:val="28"/>
        </w:rPr>
        <w:t>.</w:t>
      </w:r>
    </w:p>
    <w:p w:rsidR="009F1161" w:rsidRDefault="009F1161" w:rsidP="009F116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47A92">
        <w:rPr>
          <w:sz w:val="28"/>
          <w:szCs w:val="28"/>
        </w:rPr>
        <w:t>Командировочные расходы участник</w:t>
      </w:r>
      <w:r>
        <w:rPr>
          <w:sz w:val="28"/>
          <w:szCs w:val="28"/>
        </w:rPr>
        <w:t>ов Гала-концерта, сопровождающих лиц</w:t>
      </w:r>
      <w:r w:rsidRPr="00847A92">
        <w:rPr>
          <w:sz w:val="28"/>
          <w:szCs w:val="28"/>
        </w:rPr>
        <w:t xml:space="preserve"> оплачивает направляющая сторона или за счет собственных средств </w:t>
      </w:r>
      <w:r>
        <w:rPr>
          <w:sz w:val="28"/>
          <w:szCs w:val="28"/>
        </w:rPr>
        <w:t>участников.</w:t>
      </w:r>
    </w:p>
    <w:p w:rsidR="009F1161" w:rsidRDefault="009F1161" w:rsidP="009F1161">
      <w:pPr>
        <w:spacing w:line="360" w:lineRule="auto"/>
        <w:ind w:firstLine="709"/>
        <w:jc w:val="both"/>
        <w:rPr>
          <w:sz w:val="28"/>
          <w:szCs w:val="28"/>
        </w:rPr>
      </w:pPr>
    </w:p>
    <w:p w:rsidR="009F1161" w:rsidRPr="00407C4D" w:rsidRDefault="009F1161" w:rsidP="009F116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1161" w:rsidRDefault="009F1161" w:rsidP="009F116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Куратор фестиваля-конкурса – ведущий специалист отдела культуры Нижегородской епархии </w:t>
      </w:r>
      <w:r w:rsidRPr="009C7164">
        <w:rPr>
          <w:b/>
          <w:sz w:val="28"/>
          <w:szCs w:val="28"/>
        </w:rPr>
        <w:t xml:space="preserve">Полетаева Татьяна </w:t>
      </w:r>
      <w:r w:rsidRPr="004925F6">
        <w:rPr>
          <w:b/>
          <w:sz w:val="28"/>
          <w:szCs w:val="28"/>
        </w:rPr>
        <w:t xml:space="preserve">Александровна </w:t>
      </w:r>
    </w:p>
    <w:p w:rsidR="009F1161" w:rsidRPr="009F1161" w:rsidRDefault="009F1161" w:rsidP="009F116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F1161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тел</w:t>
      </w:r>
      <w:r w:rsidRPr="009F1161">
        <w:rPr>
          <w:b/>
          <w:sz w:val="28"/>
          <w:szCs w:val="28"/>
          <w:lang w:val="en-US"/>
        </w:rPr>
        <w:t xml:space="preserve">.8 (831)259-59-75, </w:t>
      </w:r>
      <w:r w:rsidRPr="004925F6">
        <w:rPr>
          <w:b/>
          <w:sz w:val="28"/>
          <w:szCs w:val="28"/>
          <w:lang w:val="en-US"/>
        </w:rPr>
        <w:t>e</w:t>
      </w:r>
      <w:r w:rsidRPr="009F1161">
        <w:rPr>
          <w:b/>
          <w:sz w:val="28"/>
          <w:szCs w:val="28"/>
          <w:lang w:val="en-US"/>
        </w:rPr>
        <w:t>-</w:t>
      </w:r>
      <w:r w:rsidRPr="004925F6">
        <w:rPr>
          <w:b/>
          <w:sz w:val="28"/>
          <w:szCs w:val="28"/>
          <w:lang w:val="en-US"/>
        </w:rPr>
        <w:t>mail</w:t>
      </w:r>
      <w:r w:rsidRPr="009F1161">
        <w:rPr>
          <w:b/>
          <w:sz w:val="28"/>
          <w:szCs w:val="28"/>
          <w:lang w:val="en-US"/>
        </w:rPr>
        <w:t xml:space="preserve">: </w:t>
      </w:r>
      <w:hyperlink r:id="rId11" w:history="1">
        <w:r w:rsidRPr="004925F6">
          <w:rPr>
            <w:rStyle w:val="a3"/>
            <w:b/>
            <w:sz w:val="28"/>
            <w:szCs w:val="28"/>
            <w:lang w:val="en-US"/>
          </w:rPr>
          <w:t>kultura</w:t>
        </w:r>
        <w:r w:rsidRPr="009F1161">
          <w:rPr>
            <w:rStyle w:val="a3"/>
            <w:b/>
            <w:sz w:val="28"/>
            <w:szCs w:val="28"/>
            <w:lang w:val="en-US"/>
          </w:rPr>
          <w:t>@</w:t>
        </w:r>
        <w:r w:rsidRPr="004925F6">
          <w:rPr>
            <w:rStyle w:val="a3"/>
            <w:b/>
            <w:sz w:val="28"/>
            <w:szCs w:val="28"/>
            <w:lang w:val="en-US"/>
          </w:rPr>
          <w:t>nne</w:t>
        </w:r>
        <w:r w:rsidRPr="009F1161">
          <w:rPr>
            <w:rStyle w:val="a3"/>
            <w:b/>
            <w:sz w:val="28"/>
            <w:szCs w:val="28"/>
            <w:lang w:val="en-US"/>
          </w:rPr>
          <w:t>.</w:t>
        </w:r>
        <w:r w:rsidRPr="004925F6">
          <w:rPr>
            <w:rStyle w:val="a3"/>
            <w:b/>
            <w:sz w:val="28"/>
            <w:szCs w:val="28"/>
            <w:lang w:val="en-US"/>
          </w:rPr>
          <w:t>ru</w:t>
        </w:r>
      </w:hyperlink>
      <w:r w:rsidRPr="009F1161">
        <w:rPr>
          <w:b/>
          <w:sz w:val="28"/>
          <w:szCs w:val="28"/>
          <w:lang w:val="en-US"/>
        </w:rPr>
        <w:t>)</w:t>
      </w:r>
    </w:p>
    <w:p w:rsidR="00712C7B" w:rsidRDefault="00712C7B" w:rsidP="00712C7B">
      <w:pPr>
        <w:tabs>
          <w:tab w:val="left" w:pos="585"/>
        </w:tabs>
        <w:spacing w:line="360" w:lineRule="auto"/>
        <w:rPr>
          <w:sz w:val="28"/>
          <w:szCs w:val="28"/>
        </w:rPr>
      </w:pPr>
      <w:r w:rsidRPr="00712C7B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благочиния г.Арзамаса </w:t>
      </w:r>
      <w:r w:rsidRPr="00712C7B">
        <w:rPr>
          <w:sz w:val="28"/>
          <w:szCs w:val="28"/>
        </w:rPr>
        <w:t xml:space="preserve">– </w:t>
      </w:r>
      <w:r w:rsidRPr="00712C7B">
        <w:rPr>
          <w:b/>
          <w:sz w:val="28"/>
          <w:szCs w:val="28"/>
        </w:rPr>
        <w:t>Жданова Елена Геннадьевна</w:t>
      </w:r>
      <w:r w:rsidRPr="00712C7B">
        <w:rPr>
          <w:sz w:val="28"/>
          <w:szCs w:val="28"/>
        </w:rPr>
        <w:t xml:space="preserve">, </w:t>
      </w:r>
    </w:p>
    <w:p w:rsidR="00712C7B" w:rsidRPr="00712C7B" w:rsidRDefault="00712C7B" w:rsidP="00712C7B">
      <w:pPr>
        <w:tabs>
          <w:tab w:val="left" w:pos="585"/>
        </w:tabs>
        <w:spacing w:line="360" w:lineRule="auto"/>
        <w:rPr>
          <w:sz w:val="28"/>
          <w:szCs w:val="28"/>
          <w:lang w:val="en-US"/>
        </w:rPr>
      </w:pPr>
      <w:r w:rsidRPr="00712C7B">
        <w:rPr>
          <w:sz w:val="28"/>
          <w:szCs w:val="28"/>
          <w:lang w:val="en-US"/>
        </w:rPr>
        <w:t>(</w:t>
      </w:r>
      <w:r w:rsidRPr="00712C7B">
        <w:rPr>
          <w:sz w:val="28"/>
          <w:szCs w:val="28"/>
        </w:rPr>
        <w:t>тел</w:t>
      </w:r>
      <w:r w:rsidRPr="00712C7B">
        <w:rPr>
          <w:sz w:val="28"/>
          <w:szCs w:val="28"/>
          <w:lang w:val="en-US"/>
        </w:rPr>
        <w:t xml:space="preserve">. 89108841477,  8(83147) 9-47-03, e-mail: </w:t>
      </w:r>
      <w:hyperlink r:id="rId12" w:history="1">
        <w:r w:rsidRPr="002E0CE7">
          <w:rPr>
            <w:rStyle w:val="a3"/>
            <w:sz w:val="28"/>
            <w:szCs w:val="28"/>
            <w:lang w:val="en-US"/>
          </w:rPr>
          <w:t>oro-arm@inbox.ru</w:t>
        </w:r>
      </w:hyperlink>
      <w:r w:rsidRPr="00712C7B">
        <w:rPr>
          <w:sz w:val="28"/>
          <w:szCs w:val="28"/>
          <w:lang w:val="en-US"/>
        </w:rPr>
        <w:t>)</w:t>
      </w:r>
    </w:p>
    <w:p w:rsidR="009F1161" w:rsidRPr="00712C7B" w:rsidRDefault="009F1161" w:rsidP="00712C7B">
      <w:pPr>
        <w:tabs>
          <w:tab w:val="left" w:pos="585"/>
        </w:tabs>
        <w:spacing w:line="360" w:lineRule="auto"/>
        <w:rPr>
          <w:i/>
          <w:lang w:val="en-US"/>
        </w:rPr>
      </w:pPr>
      <w:r w:rsidRPr="00712C7B">
        <w:rPr>
          <w:sz w:val="28"/>
          <w:szCs w:val="28"/>
          <w:lang w:val="en-US"/>
        </w:rPr>
        <w:br w:type="page"/>
      </w:r>
      <w:r w:rsidR="00712C7B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363FAC">
        <w:rPr>
          <w:i/>
        </w:rPr>
        <w:t>ПРИЛОЖЕНИЕ</w:t>
      </w:r>
      <w:r w:rsidRPr="00712C7B">
        <w:rPr>
          <w:i/>
          <w:lang w:val="en-US"/>
        </w:rPr>
        <w:t xml:space="preserve"> №1</w:t>
      </w:r>
    </w:p>
    <w:p w:rsidR="009F1161" w:rsidRPr="00712C7B" w:rsidRDefault="009F1161" w:rsidP="009F1161">
      <w:pPr>
        <w:tabs>
          <w:tab w:val="left" w:pos="585"/>
        </w:tabs>
        <w:jc w:val="right"/>
        <w:rPr>
          <w:i/>
          <w:lang w:val="en-US"/>
        </w:rPr>
      </w:pPr>
    </w:p>
    <w:p w:rsidR="009F1161" w:rsidRPr="00CD07AF" w:rsidRDefault="009F1161" w:rsidP="009F1161">
      <w:pPr>
        <w:tabs>
          <w:tab w:val="left" w:pos="585"/>
        </w:tabs>
        <w:jc w:val="right"/>
        <w:rPr>
          <w:sz w:val="28"/>
          <w:szCs w:val="28"/>
        </w:rPr>
      </w:pPr>
      <w:r w:rsidRPr="00CD07AF">
        <w:rPr>
          <w:sz w:val="28"/>
          <w:szCs w:val="28"/>
        </w:rPr>
        <w:t>В ___________________________ благочиние</w:t>
      </w:r>
    </w:p>
    <w:p w:rsidR="009F1161" w:rsidRPr="00CD07AF" w:rsidRDefault="009F1161" w:rsidP="009F1161">
      <w:pPr>
        <w:ind w:left="4248" w:firstLine="708"/>
        <w:rPr>
          <w:i/>
        </w:rPr>
      </w:pPr>
      <w:r>
        <w:rPr>
          <w:i/>
        </w:rPr>
        <w:t>(у</w:t>
      </w:r>
      <w:r w:rsidRPr="00CD07AF">
        <w:rPr>
          <w:i/>
        </w:rPr>
        <w:t>казать благочиние</w:t>
      </w:r>
      <w:r>
        <w:rPr>
          <w:i/>
        </w:rPr>
        <w:t>)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Pr="00CD07AF" w:rsidRDefault="009F1161" w:rsidP="009F1161">
      <w:pPr>
        <w:jc w:val="center"/>
        <w:rPr>
          <w:b/>
          <w:i/>
          <w:sz w:val="32"/>
          <w:szCs w:val="32"/>
        </w:rPr>
      </w:pPr>
      <w:r w:rsidRPr="00CD07AF">
        <w:rPr>
          <w:b/>
          <w:i/>
          <w:sz w:val="32"/>
          <w:szCs w:val="32"/>
        </w:rPr>
        <w:t>Заявка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Фестивале художественного творчества 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«Свет Рождественской звезды»</w:t>
      </w:r>
    </w:p>
    <w:p w:rsidR="009F1161" w:rsidRPr="009E460F" w:rsidRDefault="009F1161" w:rsidP="009F1161">
      <w:pPr>
        <w:jc w:val="center"/>
        <w:rPr>
          <w:b/>
          <w:i/>
          <w:sz w:val="32"/>
          <w:szCs w:val="32"/>
        </w:rPr>
      </w:pPr>
    </w:p>
    <w:p w:rsidR="009F1161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3E729A">
        <w:rPr>
          <w:i/>
        </w:rPr>
        <w:t xml:space="preserve"> (Название коллектива и учреждения или Ф.И.О. участника)</w:t>
      </w:r>
    </w:p>
    <w:p w:rsidR="009F1161" w:rsidRDefault="009F1161" w:rsidP="009F1161">
      <w:pPr>
        <w:jc w:val="center"/>
        <w:rPr>
          <w:i/>
        </w:rPr>
      </w:pPr>
    </w:p>
    <w:p w:rsidR="009F1161" w:rsidRPr="003E729A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9F1161" w:rsidRPr="009473FC" w:rsidRDefault="009F1161" w:rsidP="009F1161">
      <w:pPr>
        <w:jc w:val="center"/>
        <w:rPr>
          <w:b/>
          <w:i/>
          <w:sz w:val="18"/>
          <w:szCs w:val="1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3E729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</w:t>
      </w:r>
    </w:p>
    <w:p w:rsidR="009F1161" w:rsidRPr="003E729A" w:rsidRDefault="009F1161" w:rsidP="009F1161">
      <w:pPr>
        <w:jc w:val="center"/>
        <w:rPr>
          <w:i/>
        </w:rPr>
      </w:pPr>
      <w:r w:rsidRPr="003E729A">
        <w:rPr>
          <w:i/>
        </w:rPr>
        <w:t>(Указать номинацию)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729A">
        <w:rPr>
          <w:sz w:val="28"/>
          <w:szCs w:val="28"/>
        </w:rPr>
        <w:t xml:space="preserve">редставляет программу для участия 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 w:rsidRPr="003E729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КОНКУРСЕ ТВОРЧЕСКИХ КОЛЛЕКТИВОВ И ИСПОЛНИТЕЛЕЙ</w:t>
      </w:r>
    </w:p>
    <w:p w:rsidR="009F1161" w:rsidRPr="009473FC" w:rsidRDefault="009F1161" w:rsidP="009F1161">
      <w:pPr>
        <w:jc w:val="center"/>
        <w:rPr>
          <w:b/>
          <w:i/>
          <w:sz w:val="16"/>
          <w:szCs w:val="16"/>
        </w:rPr>
      </w:pPr>
    </w:p>
    <w:p w:rsidR="009F1161" w:rsidRPr="003E729A" w:rsidRDefault="009F1161" w:rsidP="009F1161">
      <w:pPr>
        <w:numPr>
          <w:ilvl w:val="0"/>
          <w:numId w:val="13"/>
        </w:numPr>
        <w:ind w:left="567" w:hanging="567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________________________________________________________________</w:t>
      </w:r>
    </w:p>
    <w:p w:rsidR="009F1161" w:rsidRPr="003E729A" w:rsidRDefault="009F1161" w:rsidP="009F1161">
      <w:pPr>
        <w:ind w:left="708" w:firstLine="708"/>
        <w:rPr>
          <w:i/>
        </w:rPr>
      </w:pPr>
      <w:r w:rsidRPr="003E729A">
        <w:rPr>
          <w:i/>
        </w:rPr>
        <w:t>(указать название, авторов произведения)</w:t>
      </w:r>
    </w:p>
    <w:p w:rsidR="009F1161" w:rsidRDefault="009F1161" w:rsidP="009F1161">
      <w:pPr>
        <w:rPr>
          <w:sz w:val="28"/>
          <w:szCs w:val="28"/>
        </w:rPr>
      </w:pPr>
    </w:p>
    <w:p w:rsidR="009F1161" w:rsidRPr="003E729A" w:rsidRDefault="009F1161" w:rsidP="009F1161">
      <w:pPr>
        <w:numPr>
          <w:ilvl w:val="0"/>
          <w:numId w:val="13"/>
        </w:numPr>
        <w:ind w:left="567" w:hanging="567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________________________________________________________________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информация:</w:t>
      </w:r>
    </w:p>
    <w:p w:rsidR="009F1161" w:rsidRPr="00E63C28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sz w:val="28"/>
          <w:szCs w:val="28"/>
        </w:rPr>
      </w:pPr>
      <w:r w:rsidRPr="008D6FC5">
        <w:rPr>
          <w:sz w:val="28"/>
          <w:szCs w:val="28"/>
        </w:rPr>
        <w:t>Руководитель коллектива</w:t>
      </w:r>
      <w:r>
        <w:rPr>
          <w:sz w:val="28"/>
          <w:szCs w:val="28"/>
        </w:rPr>
        <w:t>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>(указать инициалы</w:t>
      </w:r>
      <w:r>
        <w:rPr>
          <w:i/>
        </w:rPr>
        <w:t xml:space="preserve"> руководителя, должность и звание,</w:t>
      </w:r>
    </w:p>
    <w:p w:rsidR="009F1161" w:rsidRPr="009E460F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9F1161" w:rsidRDefault="009F1161" w:rsidP="009F1161">
      <w:pPr>
        <w:ind w:left="3540" w:firstLine="429"/>
        <w:rPr>
          <w:i/>
        </w:rPr>
      </w:pPr>
      <w:r>
        <w:rPr>
          <w:i/>
        </w:rPr>
        <w:t>награды коллектива</w:t>
      </w:r>
      <w:r w:rsidRPr="008D6FC5">
        <w:rPr>
          <w:i/>
        </w:rPr>
        <w:t>)</w:t>
      </w:r>
    </w:p>
    <w:p w:rsidR="009F1161" w:rsidRPr="008D6FC5" w:rsidRDefault="009F1161" w:rsidP="009F1161">
      <w:pPr>
        <w:ind w:left="3540" w:firstLine="429"/>
        <w:rPr>
          <w:i/>
        </w:rPr>
      </w:pP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 xml:space="preserve">(указать </w:t>
      </w:r>
      <w:r>
        <w:rPr>
          <w:i/>
        </w:rPr>
        <w:t>состав и возрастную группу</w:t>
      </w:r>
      <w:r w:rsidRPr="008D6FC5">
        <w:rPr>
          <w:i/>
        </w:rPr>
        <w:t>)</w:t>
      </w:r>
    </w:p>
    <w:p w:rsidR="009F1161" w:rsidRDefault="009F1161" w:rsidP="009F1161">
      <w:pPr>
        <w:rPr>
          <w:sz w:val="28"/>
          <w:szCs w:val="28"/>
        </w:rPr>
      </w:pPr>
      <w:r w:rsidRPr="008D6FC5">
        <w:rPr>
          <w:sz w:val="28"/>
          <w:szCs w:val="28"/>
        </w:rPr>
        <w:t>Продолжительность программы</w:t>
      </w:r>
      <w:r>
        <w:rPr>
          <w:sz w:val="28"/>
          <w:szCs w:val="28"/>
        </w:rPr>
        <w:t>: ____________________________________________________________________</w:t>
      </w:r>
    </w:p>
    <w:p w:rsidR="009F1161" w:rsidRDefault="009F1161" w:rsidP="009F1161">
      <w:pPr>
        <w:rPr>
          <w:i/>
        </w:rPr>
      </w:pPr>
      <w:r w:rsidRPr="008D6FC5">
        <w:rPr>
          <w:i/>
        </w:rPr>
        <w:t>(указать точное время</w:t>
      </w:r>
      <w:r>
        <w:rPr>
          <w:i/>
        </w:rPr>
        <w:t xml:space="preserve"> продолжительности</w:t>
      </w:r>
      <w:r w:rsidRPr="008D6FC5">
        <w:rPr>
          <w:i/>
        </w:rPr>
        <w:t xml:space="preserve"> номера)</w:t>
      </w: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E63C28">
        <w:rPr>
          <w:i/>
        </w:rPr>
        <w:t xml:space="preserve">(указать </w:t>
      </w:r>
      <w:r>
        <w:rPr>
          <w:i/>
        </w:rPr>
        <w:t xml:space="preserve">телефон, </w:t>
      </w:r>
      <w:r w:rsidRPr="00E63C28">
        <w:rPr>
          <w:i/>
        </w:rPr>
        <w:t>контактное лицо</w:t>
      </w:r>
      <w:r>
        <w:rPr>
          <w:i/>
        </w:rPr>
        <w:t xml:space="preserve">, </w:t>
      </w:r>
      <w:r>
        <w:rPr>
          <w:i/>
          <w:lang w:val="en-US"/>
        </w:rPr>
        <w:t>e</w:t>
      </w:r>
      <w:r w:rsidRPr="009E460F">
        <w:rPr>
          <w:i/>
        </w:rPr>
        <w:t xml:space="preserve"> - </w:t>
      </w:r>
      <w:r>
        <w:rPr>
          <w:i/>
          <w:lang w:val="en-US"/>
        </w:rPr>
        <w:t>mail</w:t>
      </w:r>
      <w:r w:rsidRPr="00E63C28">
        <w:rPr>
          <w:i/>
        </w:rPr>
        <w:t>)</w:t>
      </w:r>
    </w:p>
    <w:p w:rsidR="009F1161" w:rsidRDefault="009F1161" w:rsidP="009F1161">
      <w:pPr>
        <w:ind w:left="4248" w:firstLine="708"/>
        <w:rPr>
          <w:i/>
        </w:rPr>
      </w:pPr>
    </w:p>
    <w:p w:rsidR="00E80673" w:rsidRDefault="009F1161" w:rsidP="009F1161">
      <w:r>
        <w:t>__________________</w:t>
      </w:r>
      <w:r w:rsidRPr="009D5ADB">
        <w:rPr>
          <w:sz w:val="48"/>
          <w:szCs w:val="48"/>
        </w:rPr>
        <w:t>/</w:t>
      </w:r>
      <w:r>
        <w:t xml:space="preserve">_________________        </w:t>
      </w:r>
    </w:p>
    <w:p w:rsidR="009F1161" w:rsidRDefault="009F1161" w:rsidP="009F1161">
      <w:pPr>
        <w:tabs>
          <w:tab w:val="left" w:pos="585"/>
        </w:tabs>
        <w:jc w:val="right"/>
        <w:rPr>
          <w:i/>
        </w:rPr>
      </w:pPr>
    </w:p>
    <w:p w:rsidR="009F1161" w:rsidRDefault="009F1161" w:rsidP="009F1161">
      <w:pPr>
        <w:tabs>
          <w:tab w:val="left" w:pos="585"/>
        </w:tabs>
        <w:jc w:val="right"/>
        <w:rPr>
          <w:i/>
        </w:rPr>
      </w:pPr>
      <w:r w:rsidRPr="00363FAC">
        <w:rPr>
          <w:i/>
        </w:rPr>
        <w:t>ПРИЛОЖЕНИЕ №</w:t>
      </w:r>
      <w:r>
        <w:rPr>
          <w:i/>
        </w:rPr>
        <w:t>2</w:t>
      </w:r>
    </w:p>
    <w:p w:rsidR="009F1161" w:rsidRPr="00363FAC" w:rsidRDefault="009F1161" w:rsidP="009F1161">
      <w:pPr>
        <w:tabs>
          <w:tab w:val="left" w:pos="585"/>
        </w:tabs>
        <w:jc w:val="right"/>
        <w:rPr>
          <w:i/>
        </w:rPr>
      </w:pPr>
    </w:p>
    <w:p w:rsidR="009F1161" w:rsidRPr="00363FAC" w:rsidRDefault="009F1161" w:rsidP="009F1161">
      <w:pPr>
        <w:tabs>
          <w:tab w:val="left" w:pos="585"/>
        </w:tabs>
        <w:jc w:val="right"/>
        <w:rPr>
          <w:i/>
        </w:rPr>
      </w:pPr>
    </w:p>
    <w:p w:rsidR="009F1161" w:rsidRPr="00CD07AF" w:rsidRDefault="009F1161" w:rsidP="009F1161">
      <w:pPr>
        <w:jc w:val="right"/>
        <w:rPr>
          <w:sz w:val="28"/>
          <w:szCs w:val="28"/>
        </w:rPr>
      </w:pPr>
      <w:r w:rsidRPr="00CD07AF">
        <w:rPr>
          <w:sz w:val="28"/>
          <w:szCs w:val="28"/>
        </w:rPr>
        <w:t>В ___________________________ благочиние</w:t>
      </w:r>
    </w:p>
    <w:p w:rsidR="009F1161" w:rsidRPr="00CD07AF" w:rsidRDefault="009F1161" w:rsidP="009F1161">
      <w:pPr>
        <w:ind w:left="4248" w:firstLine="708"/>
        <w:rPr>
          <w:i/>
        </w:rPr>
      </w:pPr>
      <w:r>
        <w:rPr>
          <w:i/>
        </w:rPr>
        <w:t>(у</w:t>
      </w:r>
      <w:r w:rsidRPr="00CD07AF">
        <w:rPr>
          <w:i/>
        </w:rPr>
        <w:t>казать благочиние</w:t>
      </w:r>
      <w:r>
        <w:rPr>
          <w:i/>
        </w:rPr>
        <w:t>)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Pr="00CD07AF" w:rsidRDefault="009F1161" w:rsidP="009F1161">
      <w:pPr>
        <w:jc w:val="center"/>
        <w:rPr>
          <w:b/>
          <w:i/>
          <w:sz w:val="32"/>
          <w:szCs w:val="32"/>
        </w:rPr>
      </w:pPr>
      <w:r w:rsidRPr="00CD07AF">
        <w:rPr>
          <w:b/>
          <w:i/>
          <w:sz w:val="32"/>
          <w:szCs w:val="32"/>
        </w:rPr>
        <w:t>Заявка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конкурсе декоративно-прикладного творчества  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Фестиваля «Свет Рождественской звезды»</w:t>
      </w:r>
    </w:p>
    <w:p w:rsidR="009F1161" w:rsidRPr="009E460F" w:rsidRDefault="009F1161" w:rsidP="009F1161">
      <w:pPr>
        <w:jc w:val="center"/>
        <w:rPr>
          <w:b/>
          <w:i/>
          <w:sz w:val="32"/>
          <w:szCs w:val="32"/>
        </w:rPr>
      </w:pPr>
    </w:p>
    <w:p w:rsidR="009F1161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3E729A">
        <w:rPr>
          <w:i/>
        </w:rPr>
        <w:t xml:space="preserve"> (Название коллектива и учреждения или Ф.И.О. участника)</w:t>
      </w:r>
    </w:p>
    <w:p w:rsidR="009F1161" w:rsidRDefault="009F1161" w:rsidP="009F1161">
      <w:pPr>
        <w:jc w:val="center"/>
        <w:rPr>
          <w:i/>
        </w:rPr>
      </w:pPr>
    </w:p>
    <w:p w:rsidR="009F1161" w:rsidRPr="003E729A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9F1161" w:rsidRDefault="009F1161" w:rsidP="009F1161">
      <w:pPr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E729A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в</w:t>
      </w:r>
      <w:r w:rsidRPr="003E729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</w:t>
      </w:r>
    </w:p>
    <w:p w:rsidR="009F1161" w:rsidRPr="003E729A" w:rsidRDefault="009F1161" w:rsidP="009F1161">
      <w:pPr>
        <w:jc w:val="center"/>
        <w:rPr>
          <w:i/>
        </w:rPr>
      </w:pPr>
      <w:r w:rsidRPr="003E729A">
        <w:rPr>
          <w:i/>
        </w:rPr>
        <w:t>(Указать номинацию)</w:t>
      </w:r>
    </w:p>
    <w:p w:rsidR="009F1161" w:rsidRPr="00236A10" w:rsidRDefault="009F1161" w:rsidP="009F1161">
      <w:pPr>
        <w:jc w:val="center"/>
        <w:rPr>
          <w:b/>
          <w:i/>
          <w:sz w:val="48"/>
          <w:szCs w:val="48"/>
        </w:rPr>
      </w:pPr>
    </w:p>
    <w:p w:rsidR="009F1161" w:rsidRPr="003E729A" w:rsidRDefault="009F1161" w:rsidP="009F1161">
      <w:pPr>
        <w:numPr>
          <w:ilvl w:val="0"/>
          <w:numId w:val="21"/>
        </w:numPr>
        <w:ind w:left="284" w:hanging="284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</w:t>
      </w:r>
      <w:r>
        <w:rPr>
          <w:i/>
          <w:sz w:val="28"/>
          <w:szCs w:val="28"/>
        </w:rPr>
        <w:t xml:space="preserve">      </w:t>
      </w:r>
      <w:r w:rsidRPr="003E729A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</w:t>
      </w:r>
      <w:r w:rsidRPr="003E729A">
        <w:rPr>
          <w:i/>
          <w:sz w:val="28"/>
          <w:szCs w:val="28"/>
        </w:rPr>
        <w:t>_</w:t>
      </w:r>
    </w:p>
    <w:p w:rsidR="009F1161" w:rsidRPr="003E729A" w:rsidRDefault="009F1161" w:rsidP="009F1161">
      <w:pPr>
        <w:ind w:left="284" w:firstLine="424"/>
        <w:rPr>
          <w:i/>
        </w:rPr>
      </w:pPr>
      <w:r w:rsidRPr="003E729A">
        <w:rPr>
          <w:i/>
        </w:rPr>
        <w:t>(указать название</w:t>
      </w:r>
      <w:r>
        <w:rPr>
          <w:i/>
        </w:rPr>
        <w:t xml:space="preserve"> работы и технику исполнения</w:t>
      </w:r>
      <w:r w:rsidRPr="003E729A">
        <w:rPr>
          <w:i/>
        </w:rPr>
        <w:t>)</w:t>
      </w:r>
      <w:r>
        <w:rPr>
          <w:i/>
        </w:rPr>
        <w:t xml:space="preserve">      (возраст участника)</w:t>
      </w:r>
    </w:p>
    <w:p w:rsidR="009F1161" w:rsidRPr="00236A10" w:rsidRDefault="009F1161" w:rsidP="009F1161">
      <w:pPr>
        <w:ind w:left="284" w:hanging="284"/>
        <w:rPr>
          <w:sz w:val="16"/>
          <w:szCs w:val="16"/>
        </w:rPr>
      </w:pPr>
    </w:p>
    <w:p w:rsidR="009F1161" w:rsidRPr="003E729A" w:rsidRDefault="009F1161" w:rsidP="009F1161">
      <w:pPr>
        <w:numPr>
          <w:ilvl w:val="0"/>
          <w:numId w:val="21"/>
        </w:numPr>
        <w:ind w:left="284" w:hanging="284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</w:t>
      </w:r>
      <w:r w:rsidRPr="003E729A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 xml:space="preserve">      </w:t>
      </w:r>
      <w:r w:rsidRPr="003E729A">
        <w:rPr>
          <w:i/>
          <w:sz w:val="28"/>
          <w:szCs w:val="28"/>
        </w:rPr>
        <w:t>________________</w:t>
      </w:r>
    </w:p>
    <w:p w:rsidR="009F1161" w:rsidRDefault="009F1161" w:rsidP="009F1161">
      <w:pPr>
        <w:ind w:left="284" w:hanging="284"/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информация:</w:t>
      </w:r>
    </w:p>
    <w:p w:rsidR="009F1161" w:rsidRPr="00E63C28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sz w:val="28"/>
          <w:szCs w:val="28"/>
        </w:rPr>
      </w:pPr>
      <w:r w:rsidRPr="008D6FC5">
        <w:rPr>
          <w:sz w:val="28"/>
          <w:szCs w:val="28"/>
        </w:rPr>
        <w:t>Руководитель коллектива</w:t>
      </w:r>
      <w:r>
        <w:rPr>
          <w:sz w:val="28"/>
          <w:szCs w:val="28"/>
        </w:rPr>
        <w:t>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>(указать инициалы</w:t>
      </w:r>
      <w:r>
        <w:rPr>
          <w:i/>
        </w:rPr>
        <w:t xml:space="preserve"> руководителя, должность и звание,</w:t>
      </w:r>
    </w:p>
    <w:p w:rsidR="009F1161" w:rsidRPr="009E460F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9F1161" w:rsidRDefault="009F1161" w:rsidP="009F1161">
      <w:pPr>
        <w:ind w:left="3540" w:firstLine="429"/>
        <w:rPr>
          <w:i/>
        </w:rPr>
      </w:pPr>
      <w:r>
        <w:rPr>
          <w:i/>
        </w:rPr>
        <w:t>награды коллектива</w:t>
      </w:r>
      <w:r w:rsidRPr="008D6FC5">
        <w:rPr>
          <w:i/>
        </w:rPr>
        <w:t>)</w:t>
      </w:r>
    </w:p>
    <w:p w:rsidR="009F1161" w:rsidRPr="008D6FC5" w:rsidRDefault="009F1161" w:rsidP="009F1161">
      <w:pPr>
        <w:ind w:left="3540" w:firstLine="429"/>
        <w:rPr>
          <w:i/>
        </w:rPr>
      </w:pP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 xml:space="preserve">(указать </w:t>
      </w:r>
      <w:r>
        <w:rPr>
          <w:i/>
        </w:rPr>
        <w:t>состав и возрастную группу</w:t>
      </w:r>
      <w:r w:rsidRPr="008D6FC5">
        <w:rPr>
          <w:i/>
        </w:rPr>
        <w:t>)</w:t>
      </w:r>
    </w:p>
    <w:p w:rsidR="009F1161" w:rsidRPr="00236A10" w:rsidRDefault="009F1161" w:rsidP="009F1161">
      <w:pPr>
        <w:rPr>
          <w:sz w:val="16"/>
          <w:szCs w:val="16"/>
        </w:rPr>
      </w:pP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_______________________________________________</w:t>
      </w:r>
    </w:p>
    <w:p w:rsidR="009F1161" w:rsidRDefault="009F1161" w:rsidP="009F1161">
      <w:pPr>
        <w:rPr>
          <w:i/>
        </w:rPr>
      </w:pPr>
      <w:r w:rsidRPr="00E63C28">
        <w:rPr>
          <w:i/>
        </w:rPr>
        <w:t xml:space="preserve">(указать </w:t>
      </w:r>
      <w:r>
        <w:rPr>
          <w:i/>
        </w:rPr>
        <w:t xml:space="preserve">телефон, </w:t>
      </w:r>
      <w:r w:rsidRPr="00E63C28">
        <w:rPr>
          <w:i/>
        </w:rPr>
        <w:t>контактное лицо</w:t>
      </w:r>
      <w:r>
        <w:rPr>
          <w:i/>
        </w:rPr>
        <w:t xml:space="preserve">, </w:t>
      </w:r>
      <w:r>
        <w:rPr>
          <w:i/>
          <w:lang w:val="en-US"/>
        </w:rPr>
        <w:t>e</w:t>
      </w:r>
      <w:r w:rsidRPr="009E460F">
        <w:rPr>
          <w:i/>
        </w:rPr>
        <w:t xml:space="preserve"> - </w:t>
      </w:r>
      <w:r>
        <w:rPr>
          <w:i/>
          <w:lang w:val="en-US"/>
        </w:rPr>
        <w:t>mail</w:t>
      </w:r>
      <w:r w:rsidRPr="00E63C28">
        <w:rPr>
          <w:i/>
        </w:rPr>
        <w:t>)</w:t>
      </w:r>
    </w:p>
    <w:p w:rsidR="009F1161" w:rsidRDefault="009F1161" w:rsidP="009F1161">
      <w:pPr>
        <w:ind w:left="5664" w:firstLine="708"/>
        <w:jc w:val="center"/>
      </w:pPr>
    </w:p>
    <w:p w:rsidR="009F1161" w:rsidRDefault="009F1161" w:rsidP="009F1161">
      <w:r>
        <w:tab/>
        <w:t xml:space="preserve">      </w:t>
      </w:r>
      <w:r w:rsidRPr="00EA2149">
        <w:t xml:space="preserve">  </w:t>
      </w:r>
    </w:p>
    <w:p w:rsidR="009F1161" w:rsidRDefault="009F1161" w:rsidP="009F1161">
      <w:pPr>
        <w:ind w:left="5664" w:firstLine="708"/>
        <w:jc w:val="center"/>
      </w:pPr>
    </w:p>
    <w:p w:rsidR="009F1161" w:rsidRDefault="009F1161" w:rsidP="009F1161">
      <w:r>
        <w:t>__________________</w:t>
      </w:r>
      <w:r w:rsidRPr="009D5ADB">
        <w:rPr>
          <w:sz w:val="48"/>
          <w:szCs w:val="48"/>
        </w:rPr>
        <w:t>/</w:t>
      </w:r>
      <w:r>
        <w:t xml:space="preserve">_________________        </w:t>
      </w:r>
      <w:r>
        <w:tab/>
      </w:r>
      <w:r>
        <w:tab/>
      </w:r>
    </w:p>
    <w:p w:rsidR="009F1161" w:rsidRDefault="009F1161" w:rsidP="009F1161">
      <w:pPr>
        <w:tabs>
          <w:tab w:val="left" w:pos="585"/>
        </w:tabs>
        <w:jc w:val="right"/>
        <w:rPr>
          <w:i/>
        </w:rPr>
      </w:pPr>
      <w:r w:rsidRPr="00363FAC">
        <w:rPr>
          <w:i/>
        </w:rPr>
        <w:lastRenderedPageBreak/>
        <w:t>ПРИЛОЖЕНИЕ №</w:t>
      </w:r>
      <w:r>
        <w:rPr>
          <w:i/>
        </w:rPr>
        <w:t xml:space="preserve"> 3</w:t>
      </w:r>
    </w:p>
    <w:p w:rsidR="009F1161" w:rsidRPr="00363FAC" w:rsidRDefault="009F1161" w:rsidP="009F1161">
      <w:pPr>
        <w:tabs>
          <w:tab w:val="left" w:pos="585"/>
        </w:tabs>
        <w:jc w:val="right"/>
        <w:rPr>
          <w:i/>
        </w:rPr>
      </w:pPr>
    </w:p>
    <w:p w:rsidR="009F1161" w:rsidRPr="00363FAC" w:rsidRDefault="009F1161" w:rsidP="009F1161">
      <w:pPr>
        <w:tabs>
          <w:tab w:val="left" w:pos="585"/>
        </w:tabs>
        <w:jc w:val="right"/>
        <w:rPr>
          <w:i/>
        </w:rPr>
      </w:pPr>
    </w:p>
    <w:p w:rsidR="009F1161" w:rsidRPr="00CD07AF" w:rsidRDefault="009F1161" w:rsidP="009F1161">
      <w:pPr>
        <w:jc w:val="right"/>
        <w:rPr>
          <w:sz w:val="28"/>
          <w:szCs w:val="28"/>
        </w:rPr>
      </w:pPr>
      <w:r w:rsidRPr="00CD07AF">
        <w:rPr>
          <w:sz w:val="28"/>
          <w:szCs w:val="28"/>
        </w:rPr>
        <w:t>В ___________________________ благочиние</w:t>
      </w:r>
    </w:p>
    <w:p w:rsidR="009F1161" w:rsidRPr="00CD07AF" w:rsidRDefault="009F1161" w:rsidP="009F1161">
      <w:pPr>
        <w:ind w:left="4248" w:firstLine="708"/>
        <w:rPr>
          <w:i/>
        </w:rPr>
      </w:pPr>
      <w:r>
        <w:rPr>
          <w:i/>
        </w:rPr>
        <w:t>(у</w:t>
      </w:r>
      <w:r w:rsidRPr="00CD07AF">
        <w:rPr>
          <w:i/>
        </w:rPr>
        <w:t>казать благочиние</w:t>
      </w:r>
      <w:r>
        <w:rPr>
          <w:i/>
        </w:rPr>
        <w:t>)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Pr="00CD07AF" w:rsidRDefault="009F1161" w:rsidP="009F1161">
      <w:pPr>
        <w:jc w:val="center"/>
        <w:rPr>
          <w:b/>
          <w:i/>
          <w:sz w:val="32"/>
          <w:szCs w:val="32"/>
        </w:rPr>
      </w:pPr>
      <w:r w:rsidRPr="00CD07AF">
        <w:rPr>
          <w:b/>
          <w:i/>
          <w:sz w:val="32"/>
          <w:szCs w:val="32"/>
        </w:rPr>
        <w:t>Заявка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конкурсе изобразительного творчества  </w:t>
      </w: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Фестиваля «Свет Рождественской звезды»</w:t>
      </w:r>
    </w:p>
    <w:p w:rsidR="009F1161" w:rsidRPr="009E460F" w:rsidRDefault="009F1161" w:rsidP="009F1161">
      <w:pPr>
        <w:jc w:val="center"/>
        <w:rPr>
          <w:b/>
          <w:i/>
          <w:sz w:val="32"/>
          <w:szCs w:val="32"/>
        </w:rPr>
      </w:pPr>
    </w:p>
    <w:p w:rsidR="009F1161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3E729A">
        <w:rPr>
          <w:i/>
        </w:rPr>
        <w:t xml:space="preserve"> (Название коллектива и учреждения или Ф.И.О. участника)</w:t>
      </w:r>
    </w:p>
    <w:p w:rsidR="009F1161" w:rsidRDefault="009F1161" w:rsidP="009F1161">
      <w:pPr>
        <w:jc w:val="center"/>
        <w:rPr>
          <w:i/>
        </w:rPr>
      </w:pPr>
    </w:p>
    <w:p w:rsidR="009F1161" w:rsidRPr="003E729A" w:rsidRDefault="009F1161" w:rsidP="009F1161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9F1161" w:rsidRDefault="009F1161" w:rsidP="009F1161">
      <w:pPr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E729A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в</w:t>
      </w:r>
      <w:r w:rsidRPr="003E729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</w:t>
      </w:r>
    </w:p>
    <w:p w:rsidR="009F1161" w:rsidRPr="003E729A" w:rsidRDefault="009F1161" w:rsidP="009F1161">
      <w:pPr>
        <w:jc w:val="center"/>
        <w:rPr>
          <w:i/>
        </w:rPr>
      </w:pPr>
      <w:r w:rsidRPr="003E729A">
        <w:rPr>
          <w:i/>
        </w:rPr>
        <w:t>(Указать номинацию)</w:t>
      </w:r>
    </w:p>
    <w:p w:rsidR="009F1161" w:rsidRPr="00236A10" w:rsidRDefault="009F1161" w:rsidP="009F1161">
      <w:pPr>
        <w:jc w:val="center"/>
        <w:rPr>
          <w:b/>
          <w:i/>
          <w:sz w:val="48"/>
          <w:szCs w:val="48"/>
        </w:rPr>
      </w:pPr>
    </w:p>
    <w:p w:rsidR="009F1161" w:rsidRPr="009F1161" w:rsidRDefault="009F1161" w:rsidP="009F1161">
      <w:pPr>
        <w:pStyle w:val="a8"/>
        <w:numPr>
          <w:ilvl w:val="0"/>
          <w:numId w:val="22"/>
        </w:numPr>
        <w:rPr>
          <w:i/>
          <w:sz w:val="28"/>
          <w:szCs w:val="28"/>
        </w:rPr>
      </w:pPr>
      <w:r w:rsidRPr="009F1161">
        <w:rPr>
          <w:i/>
          <w:sz w:val="28"/>
          <w:szCs w:val="28"/>
        </w:rPr>
        <w:t>_______________________________________      ________________</w:t>
      </w:r>
    </w:p>
    <w:p w:rsidR="009F1161" w:rsidRPr="003E729A" w:rsidRDefault="009F1161" w:rsidP="009F1161">
      <w:pPr>
        <w:ind w:left="284" w:firstLine="424"/>
        <w:rPr>
          <w:i/>
        </w:rPr>
      </w:pPr>
      <w:r w:rsidRPr="003E729A">
        <w:rPr>
          <w:i/>
        </w:rPr>
        <w:t>(указать название</w:t>
      </w:r>
      <w:r>
        <w:rPr>
          <w:i/>
        </w:rPr>
        <w:t xml:space="preserve"> работы и технику исполнения</w:t>
      </w:r>
      <w:r w:rsidRPr="003E729A">
        <w:rPr>
          <w:i/>
        </w:rPr>
        <w:t>)</w:t>
      </w:r>
      <w:r>
        <w:rPr>
          <w:i/>
        </w:rPr>
        <w:t xml:space="preserve">      (возраст участника)</w:t>
      </w:r>
    </w:p>
    <w:p w:rsidR="009F1161" w:rsidRPr="00236A10" w:rsidRDefault="009F1161" w:rsidP="009F1161">
      <w:pPr>
        <w:ind w:left="284" w:hanging="284"/>
        <w:rPr>
          <w:sz w:val="16"/>
          <w:szCs w:val="16"/>
        </w:rPr>
      </w:pPr>
    </w:p>
    <w:p w:rsidR="009F1161" w:rsidRPr="003E729A" w:rsidRDefault="009F1161" w:rsidP="009F1161">
      <w:pPr>
        <w:numPr>
          <w:ilvl w:val="0"/>
          <w:numId w:val="22"/>
        </w:numPr>
        <w:ind w:left="284" w:hanging="284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</w:t>
      </w:r>
      <w:r w:rsidRPr="003E729A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 xml:space="preserve">      </w:t>
      </w:r>
      <w:r w:rsidRPr="003E729A">
        <w:rPr>
          <w:i/>
          <w:sz w:val="28"/>
          <w:szCs w:val="28"/>
        </w:rPr>
        <w:t>________________</w:t>
      </w:r>
    </w:p>
    <w:p w:rsidR="009F1161" w:rsidRDefault="009F1161" w:rsidP="009F1161">
      <w:pPr>
        <w:ind w:left="284" w:hanging="284"/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jc w:val="center"/>
        <w:rPr>
          <w:b/>
          <w:i/>
          <w:sz w:val="28"/>
          <w:szCs w:val="28"/>
        </w:rPr>
      </w:pPr>
    </w:p>
    <w:p w:rsidR="009F1161" w:rsidRDefault="009F1161" w:rsidP="009F11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информация:</w:t>
      </w:r>
    </w:p>
    <w:p w:rsidR="009F1161" w:rsidRPr="00E63C28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sz w:val="28"/>
          <w:szCs w:val="28"/>
        </w:rPr>
      </w:pPr>
      <w:r w:rsidRPr="008D6FC5">
        <w:rPr>
          <w:sz w:val="28"/>
          <w:szCs w:val="28"/>
        </w:rPr>
        <w:t>Руководитель коллектива</w:t>
      </w:r>
      <w:r>
        <w:rPr>
          <w:sz w:val="28"/>
          <w:szCs w:val="28"/>
        </w:rPr>
        <w:t>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>(указать инициалы</w:t>
      </w:r>
      <w:r>
        <w:rPr>
          <w:i/>
        </w:rPr>
        <w:t xml:space="preserve"> руководителя, должность и звание,</w:t>
      </w:r>
    </w:p>
    <w:p w:rsidR="009F1161" w:rsidRPr="009E460F" w:rsidRDefault="009F1161" w:rsidP="009F1161">
      <w:pPr>
        <w:ind w:left="4248" w:firstLine="708"/>
        <w:rPr>
          <w:i/>
          <w:sz w:val="16"/>
          <w:szCs w:val="16"/>
        </w:rPr>
      </w:pPr>
    </w:p>
    <w:p w:rsidR="009F1161" w:rsidRDefault="009F1161" w:rsidP="009F1161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9F1161" w:rsidRDefault="009F1161" w:rsidP="009F1161">
      <w:pPr>
        <w:ind w:left="3540" w:firstLine="429"/>
        <w:rPr>
          <w:i/>
        </w:rPr>
      </w:pPr>
      <w:r>
        <w:rPr>
          <w:i/>
        </w:rPr>
        <w:t>награды коллектива</w:t>
      </w:r>
      <w:r w:rsidRPr="008D6FC5">
        <w:rPr>
          <w:i/>
        </w:rPr>
        <w:t>)</w:t>
      </w:r>
    </w:p>
    <w:p w:rsidR="009F1161" w:rsidRPr="008D6FC5" w:rsidRDefault="009F1161" w:rsidP="009F1161">
      <w:pPr>
        <w:ind w:left="3540" w:firstLine="429"/>
        <w:rPr>
          <w:i/>
        </w:rPr>
      </w:pP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____________________________________________________________________</w:t>
      </w:r>
    </w:p>
    <w:p w:rsidR="009F1161" w:rsidRDefault="009F1161" w:rsidP="009F1161">
      <w:pPr>
        <w:jc w:val="center"/>
        <w:rPr>
          <w:i/>
        </w:rPr>
      </w:pPr>
      <w:r w:rsidRPr="008D6FC5">
        <w:rPr>
          <w:i/>
        </w:rPr>
        <w:t xml:space="preserve">(указать </w:t>
      </w:r>
      <w:r>
        <w:rPr>
          <w:i/>
        </w:rPr>
        <w:t>состав и возрастную группу</w:t>
      </w:r>
      <w:r w:rsidRPr="008D6FC5">
        <w:rPr>
          <w:i/>
        </w:rPr>
        <w:t>)</w:t>
      </w:r>
    </w:p>
    <w:p w:rsidR="009F1161" w:rsidRPr="00236A10" w:rsidRDefault="009F1161" w:rsidP="009F1161">
      <w:pPr>
        <w:rPr>
          <w:sz w:val="16"/>
          <w:szCs w:val="16"/>
        </w:rPr>
      </w:pPr>
    </w:p>
    <w:p w:rsidR="009F1161" w:rsidRDefault="009F1161" w:rsidP="009F1161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 _______________________________________________</w:t>
      </w:r>
    </w:p>
    <w:p w:rsidR="009F1161" w:rsidRDefault="009F1161" w:rsidP="009F1161">
      <w:pPr>
        <w:rPr>
          <w:i/>
        </w:rPr>
      </w:pPr>
      <w:r w:rsidRPr="00E63C28">
        <w:rPr>
          <w:i/>
        </w:rPr>
        <w:t xml:space="preserve">(указать </w:t>
      </w:r>
      <w:r>
        <w:rPr>
          <w:i/>
        </w:rPr>
        <w:t xml:space="preserve">телефон, </w:t>
      </w:r>
      <w:r w:rsidRPr="00E63C28">
        <w:rPr>
          <w:i/>
        </w:rPr>
        <w:t>контактное лицо</w:t>
      </w:r>
      <w:r>
        <w:rPr>
          <w:i/>
        </w:rPr>
        <w:t xml:space="preserve">, </w:t>
      </w:r>
      <w:r>
        <w:rPr>
          <w:i/>
          <w:lang w:val="en-US"/>
        </w:rPr>
        <w:t>e</w:t>
      </w:r>
      <w:r w:rsidRPr="009E460F">
        <w:rPr>
          <w:i/>
        </w:rPr>
        <w:t xml:space="preserve"> - </w:t>
      </w:r>
      <w:r>
        <w:rPr>
          <w:i/>
          <w:lang w:val="en-US"/>
        </w:rPr>
        <w:t>mail</w:t>
      </w:r>
      <w:r w:rsidRPr="00E63C28">
        <w:rPr>
          <w:i/>
        </w:rPr>
        <w:t>)</w:t>
      </w:r>
    </w:p>
    <w:p w:rsidR="009F1161" w:rsidRDefault="009F1161" w:rsidP="009F1161">
      <w:pPr>
        <w:ind w:left="5664" w:firstLine="708"/>
        <w:jc w:val="center"/>
      </w:pPr>
    </w:p>
    <w:p w:rsidR="009F1161" w:rsidRDefault="009F1161" w:rsidP="009F1161">
      <w:r>
        <w:tab/>
        <w:t xml:space="preserve">      </w:t>
      </w:r>
      <w:r w:rsidRPr="00EA2149">
        <w:t xml:space="preserve">  </w:t>
      </w:r>
    </w:p>
    <w:p w:rsidR="009F1161" w:rsidRDefault="009F1161" w:rsidP="009F1161">
      <w:pPr>
        <w:ind w:left="5664" w:firstLine="708"/>
        <w:jc w:val="center"/>
      </w:pPr>
    </w:p>
    <w:p w:rsidR="009F1161" w:rsidRDefault="009F1161" w:rsidP="009F1161">
      <w:pPr>
        <w:rPr>
          <w:b/>
          <w:i/>
        </w:rPr>
      </w:pPr>
      <w:r>
        <w:t>__________________</w:t>
      </w:r>
      <w:r w:rsidRPr="009D5ADB">
        <w:rPr>
          <w:sz w:val="48"/>
          <w:szCs w:val="48"/>
        </w:rPr>
        <w:t>/</w:t>
      </w:r>
      <w:r>
        <w:t xml:space="preserve">_________________        </w:t>
      </w:r>
      <w:r>
        <w:tab/>
      </w:r>
      <w:r>
        <w:tab/>
      </w:r>
      <w:r>
        <w:tab/>
        <w:t xml:space="preserve">    </w:t>
      </w:r>
      <w:r w:rsidRPr="00EA2149">
        <w:t>«___» ____</w:t>
      </w:r>
      <w:r>
        <w:t>______</w:t>
      </w:r>
      <w:r w:rsidRPr="00EA2149">
        <w:t>__</w:t>
      </w:r>
      <w:r w:rsidRPr="00EA214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A2149">
        <w:rPr>
          <w:sz w:val="28"/>
          <w:szCs w:val="28"/>
        </w:rPr>
        <w:t>г.</w:t>
      </w:r>
    </w:p>
    <w:p w:rsidR="009F1161" w:rsidRDefault="009F1161" w:rsidP="009F1161">
      <w:pPr>
        <w:tabs>
          <w:tab w:val="left" w:pos="8180"/>
        </w:tabs>
        <w:ind w:right="-824" w:firstLine="708"/>
        <w:jc w:val="center"/>
        <w:rPr>
          <w:b/>
          <w:sz w:val="28"/>
          <w:szCs w:val="28"/>
        </w:rPr>
        <w:sectPr w:rsidR="009F1161" w:rsidSect="00AA099D">
          <w:footerReference w:type="default" r:id="rId13"/>
          <w:pgSz w:w="11906" w:h="16838"/>
          <w:pgMar w:top="1135" w:right="707" w:bottom="851" w:left="1560" w:header="708" w:footer="708" w:gutter="0"/>
          <w:cols w:space="708"/>
          <w:docGrid w:linePitch="360"/>
        </w:sectPr>
      </w:pPr>
    </w:p>
    <w:p w:rsidR="009F1161" w:rsidRDefault="009F1161" w:rsidP="009F1161">
      <w:pPr>
        <w:ind w:firstLine="708"/>
        <w:jc w:val="right"/>
        <w:rPr>
          <w:i/>
        </w:rPr>
      </w:pPr>
      <w:r w:rsidRPr="009738F6">
        <w:rPr>
          <w:i/>
        </w:rPr>
        <w:lastRenderedPageBreak/>
        <w:t xml:space="preserve">   </w:t>
      </w:r>
      <w:r>
        <w:rPr>
          <w:i/>
        </w:rPr>
        <w:t>ПРИЛОЖЕНИЕ № 4</w:t>
      </w:r>
    </w:p>
    <w:p w:rsidR="009F1161" w:rsidRDefault="009F1161" w:rsidP="009F1161">
      <w:pPr>
        <w:ind w:left="-142" w:right="-31"/>
        <w:jc w:val="center"/>
        <w:rPr>
          <w:b/>
          <w:sz w:val="28"/>
          <w:szCs w:val="28"/>
        </w:rPr>
      </w:pPr>
      <w:r w:rsidRPr="006478AA">
        <w:rPr>
          <w:b/>
          <w:sz w:val="28"/>
          <w:szCs w:val="28"/>
        </w:rPr>
        <w:t xml:space="preserve">Контактные данные лиц, к которым можно обратиться по вопросам участия </w:t>
      </w:r>
    </w:p>
    <w:p w:rsidR="009F1161" w:rsidRPr="006478AA" w:rsidRDefault="009F1161" w:rsidP="009F1161">
      <w:pPr>
        <w:ind w:left="-142" w:right="-31"/>
        <w:jc w:val="center"/>
        <w:rPr>
          <w:b/>
          <w:sz w:val="28"/>
          <w:szCs w:val="28"/>
        </w:rPr>
      </w:pPr>
      <w:r w:rsidRPr="006478AA">
        <w:rPr>
          <w:b/>
          <w:sz w:val="28"/>
          <w:szCs w:val="28"/>
        </w:rPr>
        <w:t>в фестивале</w:t>
      </w:r>
      <w:r>
        <w:rPr>
          <w:b/>
          <w:sz w:val="28"/>
          <w:szCs w:val="28"/>
        </w:rPr>
        <w:t xml:space="preserve"> художественного творчества</w:t>
      </w:r>
      <w:r w:rsidRPr="006478AA">
        <w:rPr>
          <w:b/>
          <w:sz w:val="28"/>
          <w:szCs w:val="28"/>
        </w:rPr>
        <w:t xml:space="preserve"> «Свет Рождественской звезды» в благочиннических округах Нижегородской епархии</w:t>
      </w:r>
    </w:p>
    <w:tbl>
      <w:tblPr>
        <w:tblW w:w="149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2809"/>
        <w:gridCol w:w="3969"/>
        <w:gridCol w:w="2196"/>
        <w:gridCol w:w="3597"/>
        <w:gridCol w:w="1690"/>
      </w:tblGrid>
      <w:tr w:rsidR="009F1161" w:rsidTr="00937A31">
        <w:tc>
          <w:tcPr>
            <w:tcW w:w="735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Благочиние</w:t>
            </w:r>
          </w:p>
        </w:tc>
        <w:tc>
          <w:tcPr>
            <w:tcW w:w="3969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ФИО</w:t>
            </w:r>
          </w:p>
        </w:tc>
        <w:tc>
          <w:tcPr>
            <w:tcW w:w="2196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Контактный телефон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  <w:lang w:val="en-US"/>
              </w:rPr>
              <w:t>E-mail</w:t>
            </w:r>
          </w:p>
        </w:tc>
        <w:tc>
          <w:tcPr>
            <w:tcW w:w="1690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Должность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Автозаводское</w:t>
            </w:r>
          </w:p>
        </w:tc>
        <w:tc>
          <w:tcPr>
            <w:tcW w:w="3969" w:type="dxa"/>
          </w:tcPr>
          <w:p w:rsidR="009F1161" w:rsidRPr="00632350" w:rsidRDefault="009F1161" w:rsidP="00937A31">
            <w:r w:rsidRPr="00632350">
              <w:t>Жукова Валентина Ивановна</w:t>
            </w:r>
          </w:p>
        </w:tc>
        <w:tc>
          <w:tcPr>
            <w:tcW w:w="2196" w:type="dxa"/>
          </w:tcPr>
          <w:p w:rsidR="009F1161" w:rsidRPr="00632350" w:rsidRDefault="009F1161" w:rsidP="00937A31">
            <w:r w:rsidRPr="00632350">
              <w:t>8 950 617 58 55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14" w:history="1">
              <w:r w:rsidRPr="004E7B64">
                <w:rPr>
                  <w:rStyle w:val="a3"/>
                  <w:lang w:val="en-US"/>
                </w:rPr>
                <w:t>Avtozavod@nne.ru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rPr>
          <w:trHeight w:val="302"/>
        </w:trPr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Канавинское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Киреева Елена Владимировна</w:t>
            </w:r>
          </w:p>
        </w:tc>
        <w:tc>
          <w:tcPr>
            <w:tcW w:w="2196" w:type="dxa"/>
          </w:tcPr>
          <w:p w:rsidR="009F1161" w:rsidRPr="0021505D" w:rsidRDefault="009F1161" w:rsidP="00937A31">
            <w:r w:rsidRPr="0021505D">
              <w:t>89047958651</w:t>
            </w:r>
          </w:p>
        </w:tc>
        <w:tc>
          <w:tcPr>
            <w:tcW w:w="3597" w:type="dxa"/>
          </w:tcPr>
          <w:p w:rsidR="009F1161" w:rsidRPr="006D6871" w:rsidRDefault="009F1161" w:rsidP="00937A31">
            <w:pPr>
              <w:rPr>
                <w:lang w:val="en-US"/>
              </w:rPr>
            </w:pPr>
            <w:hyperlink r:id="rId15" w:history="1">
              <w:r w:rsidRPr="0047499F">
                <w:rPr>
                  <w:rStyle w:val="a3"/>
                  <w:shd w:val="clear" w:color="auto" w:fill="FFFFFF"/>
                </w:rPr>
                <w:t>lenakireevann@mail.ru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Молитовское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Гребенюк Наталья Владимировна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89601801246</w:t>
            </w:r>
          </w:p>
        </w:tc>
        <w:tc>
          <w:tcPr>
            <w:tcW w:w="3597" w:type="dxa"/>
          </w:tcPr>
          <w:p w:rsidR="009F1161" w:rsidRPr="0021505D" w:rsidRDefault="009F1161" w:rsidP="00937A31">
            <w:hyperlink r:id="rId16" w:history="1">
              <w:r w:rsidRPr="0047499F">
                <w:rPr>
                  <w:rStyle w:val="a3"/>
                  <w:lang w:val="en-US"/>
                </w:rPr>
                <w:t>grnata77@mail.ru</w:t>
              </w:r>
            </w:hyperlink>
            <w: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Московское</w:t>
            </w:r>
          </w:p>
        </w:tc>
        <w:tc>
          <w:tcPr>
            <w:tcW w:w="3969" w:type="dxa"/>
          </w:tcPr>
          <w:p w:rsidR="009F1161" w:rsidRPr="006478AA" w:rsidRDefault="009F1161" w:rsidP="00937A31">
            <w:r>
              <w:t>Бодров Михаил Евгеньевич</w:t>
            </w:r>
          </w:p>
        </w:tc>
        <w:tc>
          <w:tcPr>
            <w:tcW w:w="2196" w:type="dxa"/>
          </w:tcPr>
          <w:p w:rsidR="009F1161" w:rsidRDefault="009F1161" w:rsidP="00937A31">
            <w:r>
              <w:t>89063489965</w:t>
            </w:r>
          </w:p>
        </w:tc>
        <w:tc>
          <w:tcPr>
            <w:tcW w:w="3597" w:type="dxa"/>
          </w:tcPr>
          <w:p w:rsidR="009F1161" w:rsidRPr="0021505D" w:rsidRDefault="009F1161" w:rsidP="00937A31">
            <w:hyperlink r:id="rId17" w:history="1">
              <w:r w:rsidRPr="0047499F">
                <w:rPr>
                  <w:rStyle w:val="a3"/>
                  <w:shd w:val="clear" w:color="auto" w:fill="FFFFFF"/>
                </w:rPr>
                <w:t>bodrov-m@bk.ru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Pr="004E7B64" w:rsidRDefault="009F1161" w:rsidP="00937A31">
            <w:pPr>
              <w:rPr>
                <w:lang w:val="en-US"/>
              </w:rPr>
            </w:pPr>
            <w:r>
              <w:t>Нагорное</w:t>
            </w:r>
          </w:p>
        </w:tc>
        <w:tc>
          <w:tcPr>
            <w:tcW w:w="3969" w:type="dxa"/>
          </w:tcPr>
          <w:p w:rsidR="009F1161" w:rsidRDefault="009F1161" w:rsidP="00937A31">
            <w:r>
              <w:t>Серова Ольга Юрьевна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8 904 791 67 09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18" w:history="1">
              <w:r w:rsidRPr="004E7B64">
                <w:rPr>
                  <w:rStyle w:val="a3"/>
                  <w:lang w:val="en-US"/>
                </w:rPr>
                <w:t>serowa55@yandex.ru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Нижегородское</w:t>
            </w:r>
          </w:p>
        </w:tc>
        <w:tc>
          <w:tcPr>
            <w:tcW w:w="3969" w:type="dxa"/>
          </w:tcPr>
          <w:p w:rsidR="009F1161" w:rsidRPr="00D140F1" w:rsidRDefault="009F1161" w:rsidP="00937A31">
            <w:r w:rsidRPr="00D140F1">
              <w:t>Дылдина Мария Дмитриевна</w:t>
            </w:r>
          </w:p>
        </w:tc>
        <w:tc>
          <w:tcPr>
            <w:tcW w:w="2196" w:type="dxa"/>
          </w:tcPr>
          <w:p w:rsidR="009F1161" w:rsidRPr="00D140F1" w:rsidRDefault="009F1161" w:rsidP="00937A31">
            <w:r w:rsidRPr="00D140F1">
              <w:t>8 920 030 25 88</w:t>
            </w:r>
          </w:p>
        </w:tc>
        <w:tc>
          <w:tcPr>
            <w:tcW w:w="3597" w:type="dxa"/>
          </w:tcPr>
          <w:p w:rsidR="009F1161" w:rsidRPr="00D140F1" w:rsidRDefault="009F1161" w:rsidP="00937A31">
            <w:hyperlink r:id="rId19" w:history="1">
              <w:r w:rsidRPr="00D140F1">
                <w:rPr>
                  <w:rStyle w:val="a3"/>
                </w:rPr>
                <w:t>nizh@nne.ru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 xml:space="preserve">Куратор 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Приокское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Полякова Варвара Викторовна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89875497858</w:t>
            </w:r>
          </w:p>
        </w:tc>
        <w:tc>
          <w:tcPr>
            <w:tcW w:w="3597" w:type="dxa"/>
          </w:tcPr>
          <w:p w:rsidR="009F1161" w:rsidRPr="00862CA3" w:rsidRDefault="009F1161" w:rsidP="00937A31">
            <w:hyperlink r:id="rId20" w:history="1">
              <w:r w:rsidRPr="0047499F">
                <w:rPr>
                  <w:rStyle w:val="a3"/>
                  <w:shd w:val="clear" w:color="auto" w:fill="FFFFFF"/>
                </w:rPr>
                <w:t>varv.poliakova@yandex.ru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Сормовское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Назаров Вадим Эдуардович</w:t>
            </w:r>
          </w:p>
        </w:tc>
        <w:tc>
          <w:tcPr>
            <w:tcW w:w="2196" w:type="dxa"/>
          </w:tcPr>
          <w:p w:rsidR="009F1161" w:rsidRDefault="009F1161" w:rsidP="00937A31">
            <w:r>
              <w:t>89867253616</w:t>
            </w:r>
          </w:p>
        </w:tc>
        <w:tc>
          <w:tcPr>
            <w:tcW w:w="3597" w:type="dxa"/>
          </w:tcPr>
          <w:p w:rsidR="009F1161" w:rsidRPr="005B4590" w:rsidRDefault="009F1161" w:rsidP="00937A31">
            <w:hyperlink r:id="rId21" w:history="1">
              <w:r w:rsidRPr="0047499F">
                <w:rPr>
                  <w:rStyle w:val="a3"/>
                </w:rPr>
                <w:t>avtodostavka152@yandex.ru</w:t>
              </w:r>
            </w:hyperlink>
            <w: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F1161">
        <w:tc>
          <w:tcPr>
            <w:tcW w:w="735" w:type="dxa"/>
            <w:shd w:val="clear" w:color="auto" w:fill="DAEEF3" w:themeFill="accent5" w:themeFillTint="33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  <w:shd w:val="clear" w:color="auto" w:fill="DAEEF3" w:themeFill="accent5" w:themeFillTint="33"/>
          </w:tcPr>
          <w:p w:rsidR="009F1161" w:rsidRPr="004E7B64" w:rsidRDefault="009F1161" w:rsidP="00937A31">
            <w:pPr>
              <w:rPr>
                <w:lang w:val="en-US"/>
              </w:rPr>
            </w:pPr>
            <w:r>
              <w:t>город Арзамас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9F1161" w:rsidRDefault="009F1161" w:rsidP="00937A31">
            <w:r>
              <w:t>Жданова Елена Геннадьевна</w:t>
            </w:r>
          </w:p>
        </w:tc>
        <w:tc>
          <w:tcPr>
            <w:tcW w:w="2196" w:type="dxa"/>
            <w:shd w:val="clear" w:color="auto" w:fill="DAEEF3" w:themeFill="accent5" w:themeFillTint="33"/>
          </w:tcPr>
          <w:p w:rsidR="009F1161" w:rsidRDefault="009F1161" w:rsidP="00937A31">
            <w:r>
              <w:t>8 910 88 414 77</w:t>
            </w:r>
          </w:p>
        </w:tc>
        <w:tc>
          <w:tcPr>
            <w:tcW w:w="3597" w:type="dxa"/>
            <w:shd w:val="clear" w:color="auto" w:fill="DAEEF3" w:themeFill="accent5" w:themeFillTint="33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22" w:history="1">
              <w:r w:rsidRPr="004E7B64">
                <w:rPr>
                  <w:rStyle w:val="a3"/>
                  <w:lang w:val="en-US"/>
                </w:rPr>
                <w:t>oro-arm@inbox.ru</w:t>
              </w:r>
            </w:hyperlink>
          </w:p>
        </w:tc>
        <w:tc>
          <w:tcPr>
            <w:tcW w:w="1690" w:type="dxa"/>
            <w:shd w:val="clear" w:color="auto" w:fill="DAEEF3" w:themeFill="accent5" w:themeFillTint="33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Арзамасский район</w:t>
            </w:r>
          </w:p>
        </w:tc>
        <w:tc>
          <w:tcPr>
            <w:tcW w:w="3969" w:type="dxa"/>
          </w:tcPr>
          <w:p w:rsidR="009F1161" w:rsidRPr="00991D84" w:rsidRDefault="009F1161" w:rsidP="00937A31">
            <w:r w:rsidRPr="00991D84">
              <w:t>Сибирина Наталья Ивановна</w:t>
            </w:r>
          </w:p>
        </w:tc>
        <w:tc>
          <w:tcPr>
            <w:tcW w:w="2196" w:type="dxa"/>
          </w:tcPr>
          <w:p w:rsidR="009F1161" w:rsidRPr="00991D84" w:rsidRDefault="009F1161" w:rsidP="00937A31">
            <w:r w:rsidRPr="00991D84">
              <w:t>8 987 75 505 83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23" w:history="1">
              <w:r w:rsidRPr="004E7B64">
                <w:rPr>
                  <w:rStyle w:val="a3"/>
                  <w:lang w:val="en-US"/>
                </w:rPr>
                <w:t>ooarblag@yandex.ru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Балахнинское</w:t>
            </w:r>
          </w:p>
        </w:tc>
        <w:tc>
          <w:tcPr>
            <w:tcW w:w="3969" w:type="dxa"/>
          </w:tcPr>
          <w:p w:rsidR="009F1161" w:rsidRPr="00FC2448" w:rsidRDefault="009F1161" w:rsidP="00937A31">
            <w:pPr>
              <w:spacing w:line="276" w:lineRule="auto"/>
              <w:outlineLvl w:val="0"/>
            </w:pPr>
            <w:r w:rsidRPr="00FC2448">
              <w:t>Упоройская Ирина Владимирована</w:t>
            </w:r>
          </w:p>
        </w:tc>
        <w:tc>
          <w:tcPr>
            <w:tcW w:w="2196" w:type="dxa"/>
          </w:tcPr>
          <w:p w:rsidR="009F1161" w:rsidRPr="00FC2448" w:rsidRDefault="009F1161" w:rsidP="00937A31">
            <w:r w:rsidRPr="00FC2448">
              <w:t>8 920 031 17 99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24" w:history="1">
              <w:r w:rsidRPr="00A52B4A">
                <w:rPr>
                  <w:rStyle w:val="a3"/>
                  <w:lang w:val="en-US"/>
                </w:rPr>
                <w:t>balahna@nne.ru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Богородское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Жижикина Татьяна Вячеславовна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8 915 957 69 21</w:t>
            </w:r>
          </w:p>
        </w:tc>
        <w:tc>
          <w:tcPr>
            <w:tcW w:w="3597" w:type="dxa"/>
          </w:tcPr>
          <w:p w:rsidR="009F1161" w:rsidRPr="0038636D" w:rsidRDefault="009F1161" w:rsidP="00937A31">
            <w:hyperlink r:id="rId25" w:history="1">
              <w:r w:rsidRPr="00E22579">
                <w:rPr>
                  <w:rStyle w:val="a3"/>
                  <w:lang w:val="en-US"/>
                </w:rPr>
                <w:t>bogorodskhrampokrova@mail.ru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Борское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Павликова Елена Витальевна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8 908 16 999 88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26" w:history="1">
              <w:r w:rsidRPr="004E7B64">
                <w:rPr>
                  <w:rStyle w:val="a3"/>
                  <w:lang w:val="en-US"/>
                </w:rPr>
                <w:t>bor-blag@mail.ru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Pr="0038636D" w:rsidRDefault="009F1161" w:rsidP="00937A31">
            <w:r>
              <w:t>Дальнеконстантиновское</w:t>
            </w:r>
          </w:p>
        </w:tc>
        <w:tc>
          <w:tcPr>
            <w:tcW w:w="3969" w:type="dxa"/>
          </w:tcPr>
          <w:p w:rsidR="009F1161" w:rsidRPr="001C01B7" w:rsidRDefault="009F1161" w:rsidP="00937A3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иерей Антоний Требухин</w:t>
            </w:r>
          </w:p>
        </w:tc>
        <w:tc>
          <w:tcPr>
            <w:tcW w:w="2196" w:type="dxa"/>
          </w:tcPr>
          <w:p w:rsidR="009F1161" w:rsidRDefault="009F1161" w:rsidP="00937A31">
            <w:r>
              <w:rPr>
                <w:sz w:val="26"/>
                <w:szCs w:val="26"/>
              </w:rPr>
              <w:t>8 904 395 22 12</w:t>
            </w:r>
          </w:p>
        </w:tc>
        <w:tc>
          <w:tcPr>
            <w:tcW w:w="3597" w:type="dxa"/>
          </w:tcPr>
          <w:p w:rsidR="009F1161" w:rsidRPr="001C01B7" w:rsidRDefault="009F1161" w:rsidP="00937A31">
            <w:hyperlink r:id="rId27" w:history="1">
              <w:r w:rsidRPr="00A52B4A">
                <w:rPr>
                  <w:rStyle w:val="a3"/>
                  <w:sz w:val="26"/>
                  <w:szCs w:val="26"/>
                  <w:lang w:val="en-US"/>
                </w:rPr>
                <w:t>radygaload@yandex.ru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0" w:type="dxa"/>
          </w:tcPr>
          <w:p w:rsidR="009F1161" w:rsidRPr="001C01B7" w:rsidRDefault="009F1161" w:rsidP="00937A31">
            <w:r>
              <w:t>Помощник благочинного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Воскресенское (г.Дзержинск)</w:t>
            </w:r>
          </w:p>
        </w:tc>
        <w:tc>
          <w:tcPr>
            <w:tcW w:w="3969" w:type="dxa"/>
          </w:tcPr>
          <w:p w:rsidR="009F1161" w:rsidRDefault="009F1161" w:rsidP="00937A31">
            <w:r>
              <w:t>Полунина Валентина Федоровна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8 951 907 93 17</w:t>
            </w:r>
          </w:p>
        </w:tc>
        <w:tc>
          <w:tcPr>
            <w:tcW w:w="3597" w:type="dxa"/>
          </w:tcPr>
          <w:p w:rsidR="009F1161" w:rsidRPr="004E7B64" w:rsidRDefault="009F1161" w:rsidP="00937A31">
            <w:pPr>
              <w:rPr>
                <w:lang w:val="en-US"/>
              </w:rPr>
            </w:pPr>
            <w:hyperlink r:id="rId28" w:history="1">
              <w:r w:rsidRPr="004E7B64">
                <w:rPr>
                  <w:rStyle w:val="a3"/>
                  <w:lang w:val="en-US"/>
                </w:rPr>
                <w:t>valentina-polunina@yandex.ru</w:t>
              </w:r>
            </w:hyperlink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Кстовское</w:t>
            </w:r>
          </w:p>
        </w:tc>
        <w:tc>
          <w:tcPr>
            <w:tcW w:w="3969" w:type="dxa"/>
          </w:tcPr>
          <w:p w:rsidR="009F1161" w:rsidRDefault="009F1161" w:rsidP="00937A31">
            <w:r>
              <w:t>Фалина Елена Евгеньевна</w:t>
            </w:r>
          </w:p>
        </w:tc>
        <w:tc>
          <w:tcPr>
            <w:tcW w:w="2196" w:type="dxa"/>
          </w:tcPr>
          <w:p w:rsidR="009F1161" w:rsidRDefault="009F1161" w:rsidP="00937A31">
            <w:r>
              <w:t>89506049361</w:t>
            </w:r>
          </w:p>
        </w:tc>
        <w:tc>
          <w:tcPr>
            <w:tcW w:w="3597" w:type="dxa"/>
          </w:tcPr>
          <w:p w:rsidR="009F1161" w:rsidRPr="009D49A3" w:rsidRDefault="009F1161" w:rsidP="00937A31">
            <w:hyperlink r:id="rId29" w:history="1">
              <w:r w:rsidRPr="0047499F">
                <w:rPr>
                  <w:rStyle w:val="a3"/>
                </w:rPr>
                <w:t>falinael@yandex.ru</w:t>
              </w:r>
            </w:hyperlink>
            <w: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r>
              <w:t>Куратор</w:t>
            </w:r>
          </w:p>
        </w:tc>
      </w:tr>
      <w:tr w:rsidR="009F1161" w:rsidTr="00937A31">
        <w:tc>
          <w:tcPr>
            <w:tcW w:w="735" w:type="dxa"/>
          </w:tcPr>
          <w:p w:rsidR="009F1161" w:rsidRDefault="009F1161" w:rsidP="009F1161">
            <w:pPr>
              <w:numPr>
                <w:ilvl w:val="0"/>
                <w:numId w:val="23"/>
              </w:numPr>
              <w:ind w:left="426"/>
            </w:pPr>
          </w:p>
        </w:tc>
        <w:tc>
          <w:tcPr>
            <w:tcW w:w="2809" w:type="dxa"/>
          </w:tcPr>
          <w:p w:rsidR="009F1161" w:rsidRDefault="009F1161" w:rsidP="00937A31">
            <w:r>
              <w:t>Саровское</w:t>
            </w:r>
          </w:p>
        </w:tc>
        <w:tc>
          <w:tcPr>
            <w:tcW w:w="3969" w:type="dxa"/>
          </w:tcPr>
          <w:p w:rsidR="009F1161" w:rsidRPr="006A0331" w:rsidRDefault="009F1161" w:rsidP="00937A31">
            <w:r>
              <w:t>Сванидзе Роман Валерьевич</w:t>
            </w:r>
            <w:r w:rsidRPr="006A0331">
              <w:t xml:space="preserve"> (</w:t>
            </w:r>
            <w:r>
              <w:t>г.Саров</w:t>
            </w:r>
            <w:r w:rsidRPr="006A0331">
              <w:t>)</w:t>
            </w:r>
          </w:p>
          <w:p w:rsidR="009F1161" w:rsidRPr="006A0331" w:rsidRDefault="009F1161" w:rsidP="00937A31">
            <w:r>
              <w:t>Иерей Алексий Курносов (с.Дивеево)</w:t>
            </w:r>
          </w:p>
        </w:tc>
        <w:tc>
          <w:tcPr>
            <w:tcW w:w="2196" w:type="dxa"/>
          </w:tcPr>
          <w:p w:rsidR="009F1161" w:rsidRDefault="009F1161" w:rsidP="00937A31">
            <w:r>
              <w:t>8 910 880 24 00</w:t>
            </w:r>
          </w:p>
          <w:p w:rsidR="009F1161" w:rsidRDefault="009F1161" w:rsidP="00937A31"/>
          <w:p w:rsidR="009F1161" w:rsidRDefault="009F1161" w:rsidP="00937A31">
            <w:r>
              <w:t>8 89290454390</w:t>
            </w:r>
          </w:p>
        </w:tc>
        <w:tc>
          <w:tcPr>
            <w:tcW w:w="3597" w:type="dxa"/>
          </w:tcPr>
          <w:p w:rsidR="009F1161" w:rsidRDefault="009F1161" w:rsidP="00937A31">
            <w:hyperlink r:id="rId30" w:history="1">
              <w:r w:rsidRPr="004E7B64">
                <w:rPr>
                  <w:rStyle w:val="a3"/>
                  <w:lang w:val="en-US"/>
                </w:rPr>
                <w:t>hdc</w:t>
              </w:r>
              <w:r w:rsidRPr="006A0331">
                <w:rPr>
                  <w:rStyle w:val="a3"/>
                </w:rPr>
                <w:t>@</w:t>
              </w:r>
              <w:r w:rsidRPr="004E7B64">
                <w:rPr>
                  <w:rStyle w:val="a3"/>
                  <w:lang w:val="en-US"/>
                </w:rPr>
                <w:t>yandex</w:t>
              </w:r>
              <w:r w:rsidRPr="006A0331">
                <w:rPr>
                  <w:rStyle w:val="a3"/>
                </w:rPr>
                <w:t>.</w:t>
              </w:r>
              <w:r w:rsidRPr="004E7B64">
                <w:rPr>
                  <w:rStyle w:val="a3"/>
                  <w:lang w:val="en-US"/>
                </w:rPr>
                <w:t>ru</w:t>
              </w:r>
            </w:hyperlink>
          </w:p>
          <w:p w:rsidR="009F1161" w:rsidRDefault="009F1161" w:rsidP="00937A31"/>
          <w:p w:rsidR="009F1161" w:rsidRPr="00137069" w:rsidRDefault="009F1161" w:rsidP="00937A31">
            <w:hyperlink r:id="rId31" w:history="1">
              <w:r w:rsidRPr="0047499F">
                <w:rPr>
                  <w:rStyle w:val="a3"/>
                  <w:lang w:val="en-US"/>
                </w:rPr>
                <w:t>alekseyk</w:t>
              </w:r>
              <w:r w:rsidRPr="009F1161">
                <w:rPr>
                  <w:rStyle w:val="a3"/>
                </w:rPr>
                <w:t>-19@</w:t>
              </w:r>
              <w:r w:rsidRPr="0047499F">
                <w:rPr>
                  <w:rStyle w:val="a3"/>
                  <w:lang w:val="en-US"/>
                </w:rPr>
                <w:t>yandex</w:t>
              </w:r>
              <w:r w:rsidRPr="009F1161">
                <w:rPr>
                  <w:rStyle w:val="a3"/>
                </w:rPr>
                <w:t>.</w:t>
              </w:r>
              <w:r w:rsidRPr="0047499F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690" w:type="dxa"/>
          </w:tcPr>
          <w:p w:rsidR="009F1161" w:rsidRDefault="009F1161" w:rsidP="00937A31">
            <w:pPr>
              <w:rPr>
                <w:lang w:val="en-US"/>
              </w:rPr>
            </w:pPr>
            <w:r>
              <w:t>Куратор</w:t>
            </w:r>
          </w:p>
          <w:p w:rsidR="009F1161" w:rsidRDefault="009F1161" w:rsidP="00937A31">
            <w:pPr>
              <w:rPr>
                <w:lang w:val="en-US"/>
              </w:rPr>
            </w:pPr>
          </w:p>
          <w:p w:rsidR="009F1161" w:rsidRPr="006A0331" w:rsidRDefault="009F1161" w:rsidP="00937A31">
            <w:r>
              <w:t>Помощник благочинного</w:t>
            </w:r>
          </w:p>
        </w:tc>
      </w:tr>
    </w:tbl>
    <w:p w:rsidR="009F1161" w:rsidRDefault="009F1161" w:rsidP="009F1161"/>
    <w:p w:rsidR="009F1161" w:rsidRDefault="009F1161" w:rsidP="009F1161"/>
    <w:p w:rsidR="009F1161" w:rsidRDefault="009F1161" w:rsidP="009F1161"/>
    <w:p w:rsidR="009F1161" w:rsidRDefault="009F1161" w:rsidP="009F1161">
      <w:pPr>
        <w:ind w:left="-142" w:right="-31"/>
        <w:jc w:val="right"/>
        <w:rPr>
          <w:i/>
        </w:rPr>
      </w:pPr>
      <w:r>
        <w:rPr>
          <w:i/>
        </w:rPr>
        <w:lastRenderedPageBreak/>
        <w:t>ПРИЛОЖЕНИЕ № 5</w:t>
      </w:r>
    </w:p>
    <w:p w:rsidR="009F1161" w:rsidRDefault="009F1161" w:rsidP="009F1161">
      <w:pPr>
        <w:jc w:val="center"/>
        <w:rPr>
          <w:b/>
        </w:rPr>
      </w:pPr>
    </w:p>
    <w:p w:rsidR="009F1161" w:rsidRPr="00B103B7" w:rsidRDefault="009F1161" w:rsidP="009F1161">
      <w:pPr>
        <w:jc w:val="center"/>
        <w:rPr>
          <w:b/>
          <w:sz w:val="28"/>
          <w:szCs w:val="28"/>
        </w:rPr>
      </w:pPr>
      <w:r w:rsidRPr="00B103B7">
        <w:rPr>
          <w:b/>
          <w:sz w:val="28"/>
          <w:szCs w:val="28"/>
        </w:rPr>
        <w:t xml:space="preserve">Таблица соответствия </w:t>
      </w:r>
      <w:r w:rsidRPr="009F1161">
        <w:rPr>
          <w:b/>
          <w:i/>
          <w:sz w:val="36"/>
          <w:szCs w:val="36"/>
          <w:u w:val="single"/>
        </w:rPr>
        <w:t>названий</w:t>
      </w:r>
      <w:r w:rsidRPr="00B103B7">
        <w:rPr>
          <w:b/>
          <w:sz w:val="28"/>
          <w:szCs w:val="28"/>
        </w:rPr>
        <w:t xml:space="preserve"> муниципальных районов г.Нижний Новгород и Нижегородской области </w:t>
      </w:r>
    </w:p>
    <w:p w:rsidR="009F1161" w:rsidRPr="00B103B7" w:rsidRDefault="009F1161" w:rsidP="009F1161">
      <w:pPr>
        <w:jc w:val="center"/>
        <w:rPr>
          <w:b/>
          <w:sz w:val="28"/>
          <w:szCs w:val="28"/>
        </w:rPr>
      </w:pPr>
      <w:r w:rsidRPr="009F1161">
        <w:rPr>
          <w:b/>
          <w:i/>
          <w:sz w:val="36"/>
          <w:szCs w:val="36"/>
          <w:u w:val="single"/>
        </w:rPr>
        <w:t>названиям</w:t>
      </w:r>
      <w:r w:rsidRPr="00B103B7">
        <w:rPr>
          <w:b/>
          <w:sz w:val="28"/>
          <w:szCs w:val="28"/>
        </w:rPr>
        <w:t xml:space="preserve"> благочиннических округов Нижегородской епархии</w:t>
      </w:r>
    </w:p>
    <w:p w:rsidR="009F1161" w:rsidRPr="00B103B7" w:rsidRDefault="009F1161" w:rsidP="009F1161">
      <w:pPr>
        <w:jc w:val="center"/>
        <w:rPr>
          <w:b/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35"/>
        <w:gridCol w:w="4651"/>
      </w:tblGrid>
      <w:tr w:rsidR="009F1161" w:rsidTr="00937A31">
        <w:tc>
          <w:tcPr>
            <w:tcW w:w="560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№ п/п</w:t>
            </w:r>
          </w:p>
        </w:tc>
        <w:tc>
          <w:tcPr>
            <w:tcW w:w="4935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Муниципальный район г.Нижнего Новгорода или Нижегородской области</w:t>
            </w:r>
          </w:p>
        </w:tc>
        <w:tc>
          <w:tcPr>
            <w:tcW w:w="4651" w:type="dxa"/>
          </w:tcPr>
          <w:p w:rsidR="009F1161" w:rsidRPr="004E7B64" w:rsidRDefault="009F1161" w:rsidP="00937A31">
            <w:pPr>
              <w:jc w:val="center"/>
              <w:rPr>
                <w:b/>
              </w:rPr>
            </w:pPr>
            <w:r w:rsidRPr="004E7B64">
              <w:rPr>
                <w:b/>
              </w:rPr>
              <w:t>Благочиние Нижегородской епархии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Автозаводский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Автозаводское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Канавинский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Канавинское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Ленинский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Молитовское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Московский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Московское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Советский</w:t>
            </w:r>
          </w:p>
        </w:tc>
        <w:tc>
          <w:tcPr>
            <w:tcW w:w="4651" w:type="dxa"/>
          </w:tcPr>
          <w:p w:rsidR="009F1161" w:rsidRPr="004E7B64" w:rsidRDefault="009F1161" w:rsidP="00937A31">
            <w:pPr>
              <w:rPr>
                <w:lang w:val="en-US"/>
              </w:rPr>
            </w:pPr>
            <w:r>
              <w:t>Нагорное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Нижегородский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Нижегородское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Приокский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Приокское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Сормовский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Сормовское</w:t>
            </w:r>
          </w:p>
        </w:tc>
      </w:tr>
      <w:tr w:rsidR="009F1161" w:rsidTr="009F1161">
        <w:tc>
          <w:tcPr>
            <w:tcW w:w="560" w:type="dxa"/>
            <w:shd w:val="clear" w:color="auto" w:fill="DAEEF3" w:themeFill="accent5" w:themeFillTint="33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  <w:shd w:val="clear" w:color="auto" w:fill="DAEEF3" w:themeFill="accent5" w:themeFillTint="33"/>
          </w:tcPr>
          <w:p w:rsidR="009F1161" w:rsidRPr="001F254C" w:rsidRDefault="009F1161" w:rsidP="00937A31">
            <w:r>
              <w:t>город Арзамас</w:t>
            </w:r>
          </w:p>
        </w:tc>
        <w:tc>
          <w:tcPr>
            <w:tcW w:w="4651" w:type="dxa"/>
            <w:shd w:val="clear" w:color="auto" w:fill="DAEEF3" w:themeFill="accent5" w:themeFillTint="33"/>
          </w:tcPr>
          <w:p w:rsidR="009F1161" w:rsidRPr="004E7B64" w:rsidRDefault="009F1161" w:rsidP="00937A31">
            <w:pPr>
              <w:rPr>
                <w:lang w:val="en-US"/>
              </w:rPr>
            </w:pPr>
            <w:r>
              <w:t>город Арзамас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Арзамасский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Арзамасский район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Балахнинский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Балахнинское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Богородский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Богородское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Борский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Борское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Дальнеконстантиновский</w:t>
            </w:r>
          </w:p>
        </w:tc>
        <w:tc>
          <w:tcPr>
            <w:tcW w:w="4651" w:type="dxa"/>
          </w:tcPr>
          <w:p w:rsidR="009F1161" w:rsidRPr="0038636D" w:rsidRDefault="009F1161" w:rsidP="00937A31">
            <w:r>
              <w:t>Дальнеконстантиновское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город Дзержинск</w:t>
            </w:r>
          </w:p>
        </w:tc>
        <w:tc>
          <w:tcPr>
            <w:tcW w:w="4651" w:type="dxa"/>
          </w:tcPr>
          <w:p w:rsidR="009F1161" w:rsidRDefault="009F1161" w:rsidP="00937A31">
            <w:r>
              <w:t>Воскресенское (г.Дзержинск)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Кстовский</w:t>
            </w:r>
          </w:p>
        </w:tc>
        <w:tc>
          <w:tcPr>
            <w:tcW w:w="4651" w:type="dxa"/>
          </w:tcPr>
          <w:p w:rsidR="009F1161" w:rsidRDefault="009F1161" w:rsidP="00937A31">
            <w:r>
              <w:t>Кстовское</w:t>
            </w:r>
          </w:p>
        </w:tc>
      </w:tr>
      <w:tr w:rsidR="009F1161" w:rsidTr="00937A31">
        <w:tc>
          <w:tcPr>
            <w:tcW w:w="560" w:type="dxa"/>
          </w:tcPr>
          <w:p w:rsidR="009F1161" w:rsidRPr="001F254C" w:rsidRDefault="009F1161" w:rsidP="009F1161">
            <w:pPr>
              <w:numPr>
                <w:ilvl w:val="0"/>
                <w:numId w:val="24"/>
              </w:numPr>
              <w:ind w:left="426"/>
            </w:pPr>
          </w:p>
        </w:tc>
        <w:tc>
          <w:tcPr>
            <w:tcW w:w="4935" w:type="dxa"/>
          </w:tcPr>
          <w:p w:rsidR="009F1161" w:rsidRPr="001F254C" w:rsidRDefault="009F1161" w:rsidP="00937A31">
            <w:r>
              <w:t>город Саров и Дивеевский район</w:t>
            </w:r>
          </w:p>
        </w:tc>
        <w:tc>
          <w:tcPr>
            <w:tcW w:w="4651" w:type="dxa"/>
          </w:tcPr>
          <w:p w:rsidR="009F1161" w:rsidRDefault="009F1161" w:rsidP="00937A31">
            <w:r>
              <w:t>Саровское</w:t>
            </w:r>
          </w:p>
        </w:tc>
      </w:tr>
    </w:tbl>
    <w:p w:rsidR="009F1161" w:rsidRDefault="009F1161" w:rsidP="009F1161"/>
    <w:sectPr w:rsidR="009F1161" w:rsidSect="009F1161">
      <w:footerReference w:type="default" r:id="rId32"/>
      <w:pgSz w:w="16838" w:h="11906" w:orient="landscape"/>
      <w:pgMar w:top="147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C5" w:rsidRDefault="005E54C5" w:rsidP="009F1161">
      <w:r>
        <w:separator/>
      </w:r>
    </w:p>
  </w:endnote>
  <w:endnote w:type="continuationSeparator" w:id="1">
    <w:p w:rsidR="005E54C5" w:rsidRDefault="005E54C5" w:rsidP="009F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970"/>
      <w:docPartObj>
        <w:docPartGallery w:val="Page Numbers (Bottom of Page)"/>
        <w:docPartUnique/>
      </w:docPartObj>
    </w:sdtPr>
    <w:sdtContent>
      <w:p w:rsidR="00712C7B" w:rsidRDefault="00712C7B">
        <w:pPr>
          <w:pStyle w:val="a6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712C7B" w:rsidRDefault="00712C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1" w:rsidRDefault="009F1161">
    <w:pPr>
      <w:pStyle w:val="a6"/>
      <w:jc w:val="center"/>
    </w:pPr>
    <w:fldSimple w:instr=" PAGE   \* MERGEFORMAT ">
      <w:r w:rsidR="00712C7B">
        <w:rPr>
          <w:noProof/>
        </w:rPr>
        <w:t>18</w:t>
      </w:r>
    </w:fldSimple>
  </w:p>
  <w:p w:rsidR="009F1161" w:rsidRDefault="009F1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C5" w:rsidRDefault="005E54C5" w:rsidP="009F1161">
      <w:r>
        <w:separator/>
      </w:r>
    </w:p>
  </w:footnote>
  <w:footnote w:type="continuationSeparator" w:id="1">
    <w:p w:rsidR="005E54C5" w:rsidRDefault="005E54C5" w:rsidP="009F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5591A"/>
    <w:multiLevelType w:val="hybridMultilevel"/>
    <w:tmpl w:val="ED3EF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24358F"/>
    <w:multiLevelType w:val="hybridMultilevel"/>
    <w:tmpl w:val="CA000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5736AC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7B93"/>
    <w:multiLevelType w:val="hybridMultilevel"/>
    <w:tmpl w:val="0F801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E6FDF"/>
    <w:multiLevelType w:val="hybridMultilevel"/>
    <w:tmpl w:val="46AED87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6FC"/>
    <w:multiLevelType w:val="hybridMultilevel"/>
    <w:tmpl w:val="B434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15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2B5413"/>
    <w:multiLevelType w:val="hybridMultilevel"/>
    <w:tmpl w:val="5EE6F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30C2F86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16C"/>
    <w:multiLevelType w:val="multilevel"/>
    <w:tmpl w:val="7938F3C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43B5CE4"/>
    <w:multiLevelType w:val="hybridMultilevel"/>
    <w:tmpl w:val="E2FEA6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3"/>
  </w:num>
  <w:num w:numId="5">
    <w:abstractNumId w:val="19"/>
  </w:num>
  <w:num w:numId="6">
    <w:abstractNumId w:val="3"/>
  </w:num>
  <w:num w:numId="7">
    <w:abstractNumId w:val="0"/>
  </w:num>
  <w:num w:numId="8">
    <w:abstractNumId w:val="21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10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13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161"/>
    <w:rsid w:val="001B3EB8"/>
    <w:rsid w:val="005E54C5"/>
    <w:rsid w:val="00712C7B"/>
    <w:rsid w:val="007D492F"/>
    <w:rsid w:val="009F1161"/>
    <w:rsid w:val="00E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116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1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1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e.ru" TargetMode="External"/><Relationship Id="rId13" Type="http://schemas.openxmlformats.org/officeDocument/2006/relationships/footer" Target="footer1.xml"/><Relationship Id="rId18" Type="http://schemas.openxmlformats.org/officeDocument/2006/relationships/hyperlink" Target="mailto:serowa55@yandex.ru" TargetMode="External"/><Relationship Id="rId26" Type="http://schemas.openxmlformats.org/officeDocument/2006/relationships/hyperlink" Target="mailto:bor-blag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todostavka152@yandex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ro-arm@inbox.ru" TargetMode="External"/><Relationship Id="rId17" Type="http://schemas.openxmlformats.org/officeDocument/2006/relationships/hyperlink" Target="mailto:bodrov-m@bk.ru" TargetMode="External"/><Relationship Id="rId25" Type="http://schemas.openxmlformats.org/officeDocument/2006/relationships/hyperlink" Target="mailto:bogorodskhrampokrova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nata77@mail.ru" TargetMode="External"/><Relationship Id="rId20" Type="http://schemas.openxmlformats.org/officeDocument/2006/relationships/hyperlink" Target="mailto:varv.poliakova@yandex.ru" TargetMode="External"/><Relationship Id="rId29" Type="http://schemas.openxmlformats.org/officeDocument/2006/relationships/hyperlink" Target="mailto:falinael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@nne.ru" TargetMode="External"/><Relationship Id="rId24" Type="http://schemas.openxmlformats.org/officeDocument/2006/relationships/hyperlink" Target="mailto:balahna@nne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enakireevann@mail.ru" TargetMode="External"/><Relationship Id="rId23" Type="http://schemas.openxmlformats.org/officeDocument/2006/relationships/hyperlink" Target="mailto:ooarblag@yandex.ru" TargetMode="External"/><Relationship Id="rId28" Type="http://schemas.openxmlformats.org/officeDocument/2006/relationships/hyperlink" Target="mailto:valentina-polunina@yandex.ru" TargetMode="External"/><Relationship Id="rId10" Type="http://schemas.openxmlformats.org/officeDocument/2006/relationships/hyperlink" Target="http://www.nne.ru" TargetMode="External"/><Relationship Id="rId19" Type="http://schemas.openxmlformats.org/officeDocument/2006/relationships/hyperlink" Target="mailto:nizh@nne.ru" TargetMode="External"/><Relationship Id="rId31" Type="http://schemas.openxmlformats.org/officeDocument/2006/relationships/hyperlink" Target="mailto:alekseyk-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e.ru" TargetMode="External"/><Relationship Id="rId14" Type="http://schemas.openxmlformats.org/officeDocument/2006/relationships/hyperlink" Target="mailto:Avtozavod@nne.ru" TargetMode="External"/><Relationship Id="rId22" Type="http://schemas.openxmlformats.org/officeDocument/2006/relationships/hyperlink" Target="mailto:oro-arm@inbox.ru" TargetMode="External"/><Relationship Id="rId27" Type="http://schemas.openxmlformats.org/officeDocument/2006/relationships/hyperlink" Target="mailto:radygaload@yandex.ru" TargetMode="External"/><Relationship Id="rId30" Type="http://schemas.openxmlformats.org/officeDocument/2006/relationships/hyperlink" Target="mailto:h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2018-09-03T06:55:00Z</dcterms:created>
  <dcterms:modified xsi:type="dcterms:W3CDTF">2018-09-03T07:20:00Z</dcterms:modified>
</cp:coreProperties>
</file>