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C2" w:rsidRDefault="00807208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  <w:r w:rsidRPr="0080720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19.05pt;margin-top:-16.95pt;width:506.25pt;height:759pt;z-index:251673600">
            <v:imagedata r:id="rId7" o:title=""/>
          </v:shape>
          <o:OLEObject Type="Embed" ProgID="Acrobat.Document.11" ShapeID="_x0000_s1038" DrawAspect="Content" ObjectID="_1571731001" r:id="rId8"/>
        </w:pict>
      </w: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050C2" w:rsidRDefault="00E050C2" w:rsidP="00E925CE">
      <w:pPr>
        <w:spacing w:before="187" w:line="276" w:lineRule="auto"/>
        <w:jc w:val="center"/>
        <w:rPr>
          <w:rStyle w:val="FontStyle12"/>
          <w:sz w:val="28"/>
          <w:szCs w:val="28"/>
        </w:rPr>
      </w:pPr>
    </w:p>
    <w:p w:rsidR="00E925CE" w:rsidRPr="000B67FD" w:rsidRDefault="00E925CE" w:rsidP="00E925CE">
      <w:pPr>
        <w:pStyle w:val="Style2"/>
        <w:widowControl/>
        <w:numPr>
          <w:ilvl w:val="0"/>
          <w:numId w:val="1"/>
        </w:numPr>
        <w:spacing w:before="187" w:line="276" w:lineRule="auto"/>
        <w:jc w:val="center"/>
        <w:rPr>
          <w:rStyle w:val="FontStyle12"/>
          <w:sz w:val="28"/>
          <w:szCs w:val="28"/>
        </w:rPr>
      </w:pPr>
      <w:r w:rsidRPr="000B67FD">
        <w:rPr>
          <w:rStyle w:val="FontStyle12"/>
          <w:sz w:val="28"/>
          <w:szCs w:val="28"/>
        </w:rPr>
        <w:lastRenderedPageBreak/>
        <w:t>0бщие положения</w:t>
      </w:r>
    </w:p>
    <w:p w:rsidR="00E925CE" w:rsidRPr="000B67FD" w:rsidRDefault="00E925CE" w:rsidP="00E925CE">
      <w:pPr>
        <w:pStyle w:val="Style3"/>
        <w:widowControl/>
        <w:spacing w:line="276" w:lineRule="auto"/>
        <w:rPr>
          <w:sz w:val="20"/>
          <w:szCs w:val="20"/>
        </w:rPr>
      </w:pPr>
    </w:p>
    <w:p w:rsidR="00E925CE" w:rsidRPr="000B67FD" w:rsidRDefault="00E925CE" w:rsidP="00E925CE">
      <w:pPr>
        <w:pStyle w:val="Style3"/>
        <w:spacing w:line="276" w:lineRule="auto"/>
        <w:ind w:firstLine="851"/>
        <w:jc w:val="both"/>
        <w:rPr>
          <w:rStyle w:val="FontStyle13"/>
          <w:sz w:val="28"/>
          <w:szCs w:val="28"/>
        </w:rPr>
      </w:pPr>
      <w:r w:rsidRPr="000B67FD">
        <w:rPr>
          <w:rStyle w:val="FontStyle13"/>
          <w:sz w:val="28"/>
          <w:szCs w:val="28"/>
        </w:rPr>
        <w:t>Конкурс творческих работ</w:t>
      </w:r>
      <w:r>
        <w:rPr>
          <w:rStyle w:val="FontStyle13"/>
          <w:sz w:val="28"/>
          <w:szCs w:val="28"/>
        </w:rPr>
        <w:t xml:space="preserve"> </w:t>
      </w:r>
      <w:r w:rsidRPr="000B67FD">
        <w:rPr>
          <w:bCs/>
          <w:iCs/>
          <w:sz w:val="28"/>
          <w:szCs w:val="28"/>
        </w:rPr>
        <w:t xml:space="preserve">«Воскресенский собор: вчера, сегодня, завтра» </w:t>
      </w:r>
      <w:r w:rsidRPr="000B67FD">
        <w:rPr>
          <w:rStyle w:val="FontStyle13"/>
          <w:sz w:val="28"/>
          <w:szCs w:val="28"/>
        </w:rPr>
        <w:t>(далее - Конкурс) проводится отделом культуры</w:t>
      </w:r>
      <w:r>
        <w:rPr>
          <w:rStyle w:val="FontStyle13"/>
          <w:sz w:val="28"/>
          <w:szCs w:val="28"/>
        </w:rPr>
        <w:t xml:space="preserve"> благочиния </w:t>
      </w:r>
    </w:p>
    <w:p w:rsidR="00E925CE" w:rsidRPr="000B67FD" w:rsidRDefault="00E925CE" w:rsidP="00E925CE">
      <w:pPr>
        <w:pStyle w:val="Style3"/>
        <w:spacing w:line="276" w:lineRule="auto"/>
        <w:jc w:val="both"/>
        <w:rPr>
          <w:rStyle w:val="FontStyle13"/>
          <w:sz w:val="28"/>
          <w:szCs w:val="28"/>
        </w:rPr>
      </w:pPr>
      <w:r w:rsidRPr="000B67FD">
        <w:rPr>
          <w:rStyle w:val="FontStyle13"/>
          <w:sz w:val="28"/>
          <w:szCs w:val="28"/>
        </w:rPr>
        <w:t xml:space="preserve">г. Арзамаса и </w:t>
      </w:r>
      <w:r>
        <w:rPr>
          <w:bCs/>
          <w:sz w:val="28"/>
          <w:szCs w:val="28"/>
        </w:rPr>
        <w:t>МБУК</w:t>
      </w:r>
      <w:r w:rsidRPr="000B67FD">
        <w:rPr>
          <w:bCs/>
          <w:sz w:val="28"/>
          <w:szCs w:val="28"/>
        </w:rPr>
        <w:t xml:space="preserve"> литературно-мемориальным музеем  А.П. Гайдара </w:t>
      </w:r>
      <w:r w:rsidRPr="000B67FD">
        <w:rPr>
          <w:rStyle w:val="FontStyle13"/>
          <w:sz w:val="28"/>
          <w:szCs w:val="28"/>
        </w:rPr>
        <w:t xml:space="preserve">в рамках юбилейных мероприятий, посвященных 175-летию </w:t>
      </w:r>
      <w:r>
        <w:rPr>
          <w:rStyle w:val="FontStyle13"/>
          <w:sz w:val="28"/>
          <w:szCs w:val="28"/>
        </w:rPr>
        <w:t xml:space="preserve">освящения </w:t>
      </w:r>
      <w:r w:rsidRPr="000B67FD">
        <w:rPr>
          <w:rStyle w:val="FontStyle13"/>
          <w:sz w:val="28"/>
          <w:szCs w:val="28"/>
        </w:rPr>
        <w:t>собора</w:t>
      </w:r>
      <w:r>
        <w:rPr>
          <w:rStyle w:val="FontStyle13"/>
          <w:sz w:val="28"/>
          <w:szCs w:val="28"/>
        </w:rPr>
        <w:t xml:space="preserve"> </w:t>
      </w:r>
      <w:r w:rsidRPr="000B67FD">
        <w:rPr>
          <w:rStyle w:val="FontStyle13"/>
          <w:sz w:val="28"/>
          <w:szCs w:val="28"/>
        </w:rPr>
        <w:t>во Славу Воскресения Христова (Воскресенский собор) г.Арзамаса.</w:t>
      </w:r>
    </w:p>
    <w:p w:rsidR="00E925CE" w:rsidRPr="000B67FD" w:rsidRDefault="00E925CE" w:rsidP="00E925CE">
      <w:pPr>
        <w:pStyle w:val="Style4"/>
        <w:widowControl/>
        <w:spacing w:line="276" w:lineRule="auto"/>
        <w:jc w:val="both"/>
      </w:pPr>
    </w:p>
    <w:p w:rsidR="00E925CE" w:rsidRPr="000B67FD" w:rsidRDefault="00E925CE" w:rsidP="00E925CE">
      <w:pPr>
        <w:pStyle w:val="Style4"/>
        <w:widowControl/>
        <w:numPr>
          <w:ilvl w:val="0"/>
          <w:numId w:val="1"/>
        </w:numPr>
        <w:tabs>
          <w:tab w:val="left" w:pos="274"/>
        </w:tabs>
        <w:spacing w:before="197" w:line="276" w:lineRule="auto"/>
        <w:jc w:val="center"/>
        <w:rPr>
          <w:rStyle w:val="FontStyle12"/>
          <w:sz w:val="28"/>
          <w:szCs w:val="28"/>
        </w:rPr>
      </w:pPr>
      <w:r w:rsidRPr="000B67FD">
        <w:rPr>
          <w:rStyle w:val="FontStyle12"/>
          <w:sz w:val="28"/>
          <w:szCs w:val="28"/>
        </w:rPr>
        <w:t>Цели и задачи</w:t>
      </w:r>
    </w:p>
    <w:p w:rsidR="00E925CE" w:rsidRPr="00CF7AFC" w:rsidRDefault="00E925CE" w:rsidP="00E925CE">
      <w:pPr>
        <w:pStyle w:val="Style4"/>
        <w:widowControl/>
        <w:numPr>
          <w:ilvl w:val="0"/>
          <w:numId w:val="2"/>
        </w:numPr>
        <w:tabs>
          <w:tab w:val="left" w:pos="274"/>
        </w:tabs>
        <w:spacing w:before="197"/>
        <w:jc w:val="both"/>
        <w:rPr>
          <w:rStyle w:val="FontStyle12"/>
          <w:b w:val="0"/>
          <w:sz w:val="28"/>
          <w:szCs w:val="28"/>
        </w:rPr>
      </w:pPr>
      <w:r w:rsidRPr="00CF7AFC">
        <w:rPr>
          <w:rStyle w:val="FontStyle12"/>
          <w:b w:val="0"/>
          <w:sz w:val="28"/>
          <w:szCs w:val="28"/>
        </w:rPr>
        <w:t>Духовное и культурное просвещение, нравственное и патриотическое воспитание молодежи;</w:t>
      </w:r>
    </w:p>
    <w:p w:rsidR="00E925CE" w:rsidRPr="00CF7AFC" w:rsidRDefault="00E925CE" w:rsidP="00E925CE">
      <w:pPr>
        <w:pStyle w:val="Style4"/>
        <w:widowControl/>
        <w:numPr>
          <w:ilvl w:val="0"/>
          <w:numId w:val="2"/>
        </w:numPr>
        <w:tabs>
          <w:tab w:val="left" w:pos="274"/>
        </w:tabs>
        <w:spacing w:before="197"/>
        <w:jc w:val="both"/>
        <w:rPr>
          <w:rStyle w:val="FontStyle12"/>
          <w:b w:val="0"/>
          <w:sz w:val="28"/>
          <w:szCs w:val="28"/>
        </w:rPr>
      </w:pPr>
      <w:r w:rsidRPr="00CF7AFC">
        <w:rPr>
          <w:rStyle w:val="FontStyle12"/>
          <w:b w:val="0"/>
          <w:sz w:val="28"/>
          <w:szCs w:val="28"/>
        </w:rPr>
        <w:t>Сбор и сохранение информации, представляющей ценность для истории, интересных фактов о прошлом и настоящем Воскресенского собора.</w:t>
      </w:r>
    </w:p>
    <w:p w:rsidR="00E925CE" w:rsidRPr="00CF7AFC" w:rsidRDefault="00E925CE" w:rsidP="00E925CE">
      <w:pPr>
        <w:pStyle w:val="Style4"/>
        <w:widowControl/>
        <w:numPr>
          <w:ilvl w:val="0"/>
          <w:numId w:val="2"/>
        </w:numPr>
        <w:tabs>
          <w:tab w:val="left" w:pos="274"/>
        </w:tabs>
        <w:spacing w:before="197"/>
        <w:jc w:val="both"/>
        <w:rPr>
          <w:rStyle w:val="FontStyle12"/>
          <w:b w:val="0"/>
          <w:sz w:val="28"/>
          <w:szCs w:val="28"/>
        </w:rPr>
      </w:pPr>
      <w:r w:rsidRPr="00CF7AFC">
        <w:rPr>
          <w:rStyle w:val="FontStyle12"/>
          <w:b w:val="0"/>
          <w:sz w:val="28"/>
          <w:szCs w:val="28"/>
        </w:rPr>
        <w:t>Укрепление духовных связей, развитие культуры диалога и атмосферы взаимопонимания между представителями разных поколений;</w:t>
      </w:r>
    </w:p>
    <w:p w:rsidR="00E925CE" w:rsidRPr="00CF7AFC" w:rsidRDefault="00E925CE" w:rsidP="00E925CE">
      <w:pPr>
        <w:pStyle w:val="Style4"/>
        <w:widowControl/>
        <w:numPr>
          <w:ilvl w:val="0"/>
          <w:numId w:val="2"/>
        </w:numPr>
        <w:tabs>
          <w:tab w:val="left" w:pos="274"/>
        </w:tabs>
        <w:spacing w:before="197"/>
        <w:jc w:val="both"/>
        <w:rPr>
          <w:rStyle w:val="FontStyle12"/>
          <w:b w:val="0"/>
          <w:sz w:val="28"/>
          <w:szCs w:val="28"/>
        </w:rPr>
      </w:pPr>
      <w:r w:rsidRPr="00CF7AFC">
        <w:rPr>
          <w:rStyle w:val="FontStyle12"/>
          <w:b w:val="0"/>
          <w:sz w:val="28"/>
          <w:szCs w:val="28"/>
        </w:rPr>
        <w:t>Создание интеллектуальной среды для творческого общения молодежной аудитории с привлечением родителей и представителей старших поколений.</w:t>
      </w:r>
    </w:p>
    <w:p w:rsidR="00E925CE" w:rsidRDefault="00E925CE" w:rsidP="00E925CE">
      <w:pPr>
        <w:pStyle w:val="Style4"/>
        <w:widowControl/>
        <w:numPr>
          <w:ilvl w:val="0"/>
          <w:numId w:val="2"/>
        </w:numPr>
        <w:tabs>
          <w:tab w:val="left" w:pos="274"/>
        </w:tabs>
        <w:spacing w:before="197"/>
        <w:jc w:val="both"/>
        <w:rPr>
          <w:rStyle w:val="FontStyle12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Воспитание интереса молодого поколения к многовековому культурному наследию православия.</w:t>
      </w:r>
    </w:p>
    <w:p w:rsidR="00E925CE" w:rsidRDefault="00E925CE" w:rsidP="00E925CE">
      <w:pPr>
        <w:pStyle w:val="Style4"/>
        <w:widowControl/>
        <w:tabs>
          <w:tab w:val="left" w:pos="274"/>
        </w:tabs>
        <w:spacing w:before="197" w:line="276" w:lineRule="auto"/>
        <w:jc w:val="both"/>
        <w:rPr>
          <w:rStyle w:val="FontStyle13"/>
          <w:b/>
          <w:bCs/>
          <w:sz w:val="28"/>
          <w:szCs w:val="28"/>
        </w:rPr>
      </w:pPr>
    </w:p>
    <w:p w:rsidR="00E925CE" w:rsidRDefault="00E925CE" w:rsidP="00E925CE">
      <w:pPr>
        <w:pStyle w:val="Style4"/>
        <w:widowControl/>
        <w:numPr>
          <w:ilvl w:val="0"/>
          <w:numId w:val="1"/>
        </w:numPr>
        <w:tabs>
          <w:tab w:val="left" w:pos="274"/>
        </w:tabs>
        <w:spacing w:before="10" w:line="276" w:lineRule="auto"/>
        <w:jc w:val="center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Организаторы и жюри конкурса </w:t>
      </w:r>
    </w:p>
    <w:p w:rsidR="00E925CE" w:rsidRDefault="00E925CE" w:rsidP="00E925CE">
      <w:pPr>
        <w:pStyle w:val="Style4"/>
        <w:widowControl/>
        <w:tabs>
          <w:tab w:val="left" w:pos="274"/>
        </w:tabs>
        <w:spacing w:before="10" w:line="276" w:lineRule="auto"/>
        <w:ind w:left="720"/>
        <w:rPr>
          <w:rStyle w:val="FontStyle12"/>
          <w:sz w:val="28"/>
          <w:szCs w:val="28"/>
        </w:rPr>
      </w:pPr>
    </w:p>
    <w:p w:rsidR="00E925CE" w:rsidRPr="00CF7AFC" w:rsidRDefault="00E925CE" w:rsidP="00E925CE">
      <w:pPr>
        <w:pStyle w:val="Style4"/>
        <w:widowControl/>
        <w:numPr>
          <w:ilvl w:val="0"/>
          <w:numId w:val="3"/>
        </w:numPr>
        <w:tabs>
          <w:tab w:val="left" w:pos="274"/>
        </w:tabs>
        <w:spacing w:before="10" w:line="276" w:lineRule="auto"/>
        <w:rPr>
          <w:rStyle w:val="FontStyle12"/>
          <w:b w:val="0"/>
          <w:sz w:val="28"/>
          <w:szCs w:val="28"/>
        </w:rPr>
      </w:pPr>
      <w:r w:rsidRPr="00CF7AFC">
        <w:rPr>
          <w:rStyle w:val="FontStyle12"/>
          <w:b w:val="0"/>
          <w:sz w:val="28"/>
          <w:szCs w:val="28"/>
        </w:rPr>
        <w:t>Благочиние г.Арзамаса (отдел культуры).</w:t>
      </w:r>
    </w:p>
    <w:p w:rsidR="00E925CE" w:rsidRPr="00CF7AFC" w:rsidRDefault="00E925CE" w:rsidP="00E925CE">
      <w:pPr>
        <w:pStyle w:val="Style4"/>
        <w:widowControl/>
        <w:numPr>
          <w:ilvl w:val="0"/>
          <w:numId w:val="3"/>
        </w:numPr>
        <w:tabs>
          <w:tab w:val="left" w:pos="274"/>
        </w:tabs>
        <w:spacing w:before="10" w:line="276" w:lineRule="auto"/>
        <w:rPr>
          <w:rStyle w:val="FontStyle12"/>
          <w:b w:val="0"/>
          <w:sz w:val="28"/>
          <w:szCs w:val="28"/>
        </w:rPr>
      </w:pPr>
      <w:r w:rsidRPr="00CF7AFC">
        <w:rPr>
          <w:rStyle w:val="FontStyle12"/>
          <w:b w:val="0"/>
          <w:sz w:val="28"/>
          <w:szCs w:val="28"/>
        </w:rPr>
        <w:t>МБУК литературно-мемориальный музей А.П.Гайдара г.Арзамаса.</w:t>
      </w:r>
    </w:p>
    <w:p w:rsidR="00E925CE" w:rsidRPr="00CF7AFC" w:rsidRDefault="00E925CE" w:rsidP="00E925CE">
      <w:pPr>
        <w:pStyle w:val="Style4"/>
        <w:widowControl/>
        <w:numPr>
          <w:ilvl w:val="0"/>
          <w:numId w:val="3"/>
        </w:numPr>
        <w:tabs>
          <w:tab w:val="left" w:pos="274"/>
        </w:tabs>
        <w:spacing w:before="10" w:line="276" w:lineRule="auto"/>
        <w:rPr>
          <w:rStyle w:val="FontStyle12"/>
          <w:b w:val="0"/>
          <w:sz w:val="28"/>
          <w:szCs w:val="28"/>
        </w:rPr>
      </w:pPr>
      <w:r w:rsidRPr="00CF7AFC">
        <w:rPr>
          <w:rStyle w:val="FontStyle12"/>
          <w:b w:val="0"/>
          <w:sz w:val="28"/>
          <w:szCs w:val="28"/>
        </w:rPr>
        <w:t>Департамент образования администрации г.Арзамаса</w:t>
      </w:r>
    </w:p>
    <w:p w:rsidR="00E925CE" w:rsidRDefault="00E925CE" w:rsidP="00E925CE">
      <w:pPr>
        <w:pStyle w:val="Style4"/>
        <w:widowControl/>
        <w:tabs>
          <w:tab w:val="left" w:pos="274"/>
        </w:tabs>
        <w:spacing w:before="5" w:line="276" w:lineRule="auto"/>
        <w:ind w:left="720"/>
        <w:rPr>
          <w:rStyle w:val="FontStyle12"/>
          <w:sz w:val="28"/>
          <w:szCs w:val="28"/>
        </w:rPr>
      </w:pPr>
    </w:p>
    <w:p w:rsidR="00E925CE" w:rsidRDefault="00E925CE" w:rsidP="00E925CE">
      <w:pPr>
        <w:pStyle w:val="Style4"/>
        <w:widowControl/>
        <w:tabs>
          <w:tab w:val="left" w:pos="274"/>
        </w:tabs>
        <w:spacing w:before="5" w:line="276" w:lineRule="auto"/>
        <w:ind w:left="720"/>
        <w:rPr>
          <w:rStyle w:val="FontStyle12"/>
          <w:sz w:val="28"/>
          <w:szCs w:val="28"/>
        </w:rPr>
      </w:pPr>
    </w:p>
    <w:p w:rsidR="00E925CE" w:rsidRDefault="00E925CE" w:rsidP="00E925CE">
      <w:pPr>
        <w:pStyle w:val="Style4"/>
        <w:widowControl/>
        <w:numPr>
          <w:ilvl w:val="0"/>
          <w:numId w:val="1"/>
        </w:numPr>
        <w:tabs>
          <w:tab w:val="left" w:pos="274"/>
        </w:tabs>
        <w:spacing w:before="5" w:line="276" w:lineRule="auto"/>
        <w:jc w:val="center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Участники конкурса</w:t>
      </w:r>
    </w:p>
    <w:p w:rsidR="00E925CE" w:rsidRDefault="00E925CE" w:rsidP="00E925CE">
      <w:pPr>
        <w:pStyle w:val="Style4"/>
        <w:widowControl/>
        <w:tabs>
          <w:tab w:val="left" w:pos="274"/>
        </w:tabs>
        <w:spacing w:before="5" w:line="276" w:lineRule="auto"/>
        <w:jc w:val="center"/>
        <w:rPr>
          <w:rStyle w:val="FontStyle12"/>
          <w:sz w:val="28"/>
          <w:szCs w:val="28"/>
        </w:rPr>
      </w:pPr>
    </w:p>
    <w:p w:rsidR="00E925CE" w:rsidRDefault="00E925CE" w:rsidP="00E925CE">
      <w:pPr>
        <w:pStyle w:val="Style3"/>
        <w:widowControl/>
        <w:spacing w:line="276" w:lineRule="auto"/>
        <w:ind w:right="-1" w:firstLine="708"/>
        <w:jc w:val="both"/>
        <w:rPr>
          <w:rStyle w:val="FontStyle13"/>
          <w:sz w:val="28"/>
          <w:szCs w:val="28"/>
        </w:rPr>
      </w:pPr>
      <w:r w:rsidRPr="00DF5247">
        <w:rPr>
          <w:color w:val="000000"/>
          <w:sz w:val="28"/>
          <w:szCs w:val="28"/>
        </w:rPr>
        <w:t>В Конкурсе могут принять участие обучающиеся образовательных организаций города Арзамаса и Арзамасского района.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13"/>
          <w:sz w:val="28"/>
          <w:szCs w:val="28"/>
        </w:rPr>
        <w:t xml:space="preserve">Творческие и </w:t>
      </w:r>
      <w:r>
        <w:rPr>
          <w:rStyle w:val="FontStyle13"/>
          <w:sz w:val="28"/>
          <w:szCs w:val="28"/>
        </w:rPr>
        <w:lastRenderedPageBreak/>
        <w:t>семейные коллективы,  учащиеся православной гимназии и воскресных школ.</w:t>
      </w:r>
    </w:p>
    <w:p w:rsidR="00E925CE" w:rsidRDefault="00E925CE" w:rsidP="00E925CE">
      <w:pPr>
        <w:pStyle w:val="Style3"/>
        <w:widowControl/>
        <w:spacing w:line="276" w:lineRule="auto"/>
        <w:ind w:right="-1" w:firstLine="708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Для участия в Конкурсе приглашаются все желающие – люди разных поколений, </w:t>
      </w:r>
      <w:r w:rsidRPr="000B67FD">
        <w:rPr>
          <w:rStyle w:val="FontStyle13"/>
          <w:sz w:val="28"/>
          <w:szCs w:val="28"/>
        </w:rPr>
        <w:t>не равнодушные</w:t>
      </w:r>
      <w:r>
        <w:rPr>
          <w:rStyle w:val="FontStyle13"/>
          <w:sz w:val="28"/>
          <w:szCs w:val="28"/>
        </w:rPr>
        <w:t xml:space="preserve"> к истории родного края и  города Арзамаса.</w:t>
      </w:r>
    </w:p>
    <w:p w:rsidR="00E925CE" w:rsidRDefault="00E925CE" w:rsidP="00E925CE">
      <w:pPr>
        <w:pStyle w:val="Style3"/>
        <w:widowControl/>
        <w:spacing w:line="276" w:lineRule="auto"/>
        <w:ind w:right="-1" w:firstLine="708"/>
        <w:jc w:val="both"/>
        <w:rPr>
          <w:rStyle w:val="FontStyle11"/>
          <w:i w:val="0"/>
          <w:iCs w:val="0"/>
          <w:sz w:val="28"/>
          <w:szCs w:val="28"/>
        </w:rPr>
      </w:pPr>
    </w:p>
    <w:p w:rsidR="00E925CE" w:rsidRDefault="00E925CE" w:rsidP="00E925CE">
      <w:pPr>
        <w:pStyle w:val="Style5"/>
        <w:widowControl/>
        <w:tabs>
          <w:tab w:val="left" w:pos="269"/>
        </w:tabs>
        <w:spacing w:before="67" w:line="276" w:lineRule="auto"/>
        <w:jc w:val="center"/>
        <w:rPr>
          <w:rStyle w:val="FontStyle11"/>
          <w:i w:val="0"/>
          <w:sz w:val="28"/>
          <w:szCs w:val="28"/>
        </w:rPr>
      </w:pPr>
    </w:p>
    <w:p w:rsidR="00E925CE" w:rsidRDefault="00E925CE" w:rsidP="00E925CE">
      <w:pPr>
        <w:pStyle w:val="Style5"/>
        <w:widowControl/>
        <w:numPr>
          <w:ilvl w:val="0"/>
          <w:numId w:val="1"/>
        </w:numPr>
        <w:tabs>
          <w:tab w:val="left" w:pos="269"/>
        </w:tabs>
        <w:spacing w:before="67" w:line="276" w:lineRule="auto"/>
        <w:jc w:val="center"/>
        <w:rPr>
          <w:rStyle w:val="FontStyle11"/>
          <w:i w:val="0"/>
          <w:sz w:val="28"/>
          <w:szCs w:val="28"/>
        </w:rPr>
      </w:pPr>
      <w:r>
        <w:rPr>
          <w:rStyle w:val="FontStyle11"/>
          <w:sz w:val="28"/>
          <w:szCs w:val="28"/>
        </w:rPr>
        <w:t>Сроки проведения конкурса</w:t>
      </w:r>
    </w:p>
    <w:p w:rsidR="00E925CE" w:rsidRDefault="00E925CE" w:rsidP="00E925CE">
      <w:pPr>
        <w:pStyle w:val="Style5"/>
        <w:widowControl/>
        <w:tabs>
          <w:tab w:val="left" w:pos="269"/>
        </w:tabs>
        <w:spacing w:before="67" w:line="276" w:lineRule="auto"/>
        <w:ind w:left="720"/>
        <w:rPr>
          <w:rStyle w:val="FontStyle11"/>
          <w:i w:val="0"/>
          <w:sz w:val="28"/>
          <w:szCs w:val="28"/>
        </w:rPr>
      </w:pPr>
    </w:p>
    <w:p w:rsidR="00E925CE" w:rsidRPr="00CF7AFC" w:rsidRDefault="00E925CE" w:rsidP="00E925CE">
      <w:pPr>
        <w:pStyle w:val="Style5"/>
        <w:widowControl/>
        <w:tabs>
          <w:tab w:val="left" w:pos="0"/>
        </w:tabs>
        <w:spacing w:before="67" w:line="276" w:lineRule="auto"/>
        <w:ind w:firstLine="709"/>
        <w:jc w:val="both"/>
        <w:rPr>
          <w:rStyle w:val="FontStyle11"/>
          <w:b w:val="0"/>
          <w:i w:val="0"/>
          <w:sz w:val="28"/>
          <w:szCs w:val="28"/>
        </w:rPr>
      </w:pPr>
      <w:r w:rsidRPr="00CF7AFC">
        <w:rPr>
          <w:rStyle w:val="FontStyle11"/>
          <w:b w:val="0"/>
          <w:i w:val="0"/>
          <w:sz w:val="28"/>
          <w:szCs w:val="28"/>
        </w:rPr>
        <w:t>Конкурс проводится с момента обнародования настоящего Положения по 20 января 2018 года включительно. Подведение итогов и определение победителей будет завершено до 25 февраля 2018 года.</w:t>
      </w:r>
    </w:p>
    <w:p w:rsidR="00E925CE" w:rsidRPr="00DC7D18" w:rsidRDefault="00E925CE" w:rsidP="00E925CE">
      <w:pPr>
        <w:pStyle w:val="Style5"/>
        <w:widowControl/>
        <w:tabs>
          <w:tab w:val="left" w:pos="0"/>
        </w:tabs>
        <w:spacing w:before="67" w:line="276" w:lineRule="auto"/>
        <w:ind w:firstLine="425"/>
        <w:rPr>
          <w:rStyle w:val="FontStyle11"/>
          <w:b w:val="0"/>
          <w:i w:val="0"/>
          <w:sz w:val="28"/>
          <w:szCs w:val="28"/>
        </w:rPr>
      </w:pPr>
    </w:p>
    <w:p w:rsidR="00E925CE" w:rsidRDefault="00E925CE" w:rsidP="00E925CE">
      <w:pPr>
        <w:pStyle w:val="Style5"/>
        <w:widowControl/>
        <w:tabs>
          <w:tab w:val="left" w:pos="269"/>
        </w:tabs>
        <w:spacing w:before="67" w:line="276" w:lineRule="auto"/>
        <w:ind w:left="360"/>
        <w:jc w:val="center"/>
        <w:rPr>
          <w:rStyle w:val="FontStyle11"/>
          <w:i w:val="0"/>
          <w:sz w:val="28"/>
          <w:szCs w:val="28"/>
        </w:rPr>
      </w:pPr>
    </w:p>
    <w:p w:rsidR="00E925CE" w:rsidRDefault="00E925CE" w:rsidP="00E925CE">
      <w:pPr>
        <w:pStyle w:val="Style5"/>
        <w:widowControl/>
        <w:numPr>
          <w:ilvl w:val="0"/>
          <w:numId w:val="1"/>
        </w:numPr>
        <w:tabs>
          <w:tab w:val="left" w:pos="269"/>
        </w:tabs>
        <w:spacing w:before="67" w:line="276" w:lineRule="auto"/>
        <w:jc w:val="center"/>
        <w:rPr>
          <w:rStyle w:val="FontStyle11"/>
          <w:i w:val="0"/>
          <w:sz w:val="28"/>
          <w:szCs w:val="28"/>
        </w:rPr>
      </w:pPr>
      <w:r>
        <w:rPr>
          <w:rStyle w:val="FontStyle11"/>
          <w:sz w:val="28"/>
          <w:szCs w:val="28"/>
        </w:rPr>
        <w:t>Номинации конкурсных работ</w:t>
      </w:r>
    </w:p>
    <w:p w:rsidR="00E925CE" w:rsidRDefault="00E925CE" w:rsidP="00E925CE">
      <w:pPr>
        <w:pStyle w:val="Style5"/>
        <w:widowControl/>
        <w:tabs>
          <w:tab w:val="left" w:pos="269"/>
        </w:tabs>
        <w:spacing w:before="67" w:line="276" w:lineRule="auto"/>
        <w:ind w:left="720"/>
        <w:rPr>
          <w:rStyle w:val="FontStyle11"/>
          <w:i w:val="0"/>
          <w:sz w:val="28"/>
          <w:szCs w:val="28"/>
        </w:rPr>
      </w:pPr>
    </w:p>
    <w:p w:rsidR="00E925CE" w:rsidRPr="000B67FD" w:rsidRDefault="00E925CE" w:rsidP="00E925CE">
      <w:pPr>
        <w:pStyle w:val="Style2"/>
        <w:widowControl/>
        <w:tabs>
          <w:tab w:val="left" w:pos="6370"/>
        </w:tabs>
        <w:spacing w:line="276" w:lineRule="auto"/>
        <w:ind w:firstLine="1134"/>
        <w:jc w:val="both"/>
        <w:rPr>
          <w:rStyle w:val="FontStyle13"/>
          <w:color w:val="000000" w:themeColor="text1"/>
          <w:sz w:val="28"/>
          <w:szCs w:val="28"/>
        </w:rPr>
      </w:pPr>
      <w:r w:rsidRPr="00CF7AFC">
        <w:rPr>
          <w:rStyle w:val="FontStyle11"/>
          <w:b w:val="0"/>
          <w:i w:val="0"/>
          <w:color w:val="000000" w:themeColor="text1"/>
          <w:sz w:val="28"/>
          <w:szCs w:val="28"/>
        </w:rPr>
        <w:t>Для участия в конкурсе представляются творческие работы, оформленные в виде</w:t>
      </w:r>
      <w:r w:rsidRPr="000B67FD">
        <w:rPr>
          <w:rStyle w:val="FontStyle11"/>
          <w:color w:val="000000" w:themeColor="text1"/>
          <w:sz w:val="28"/>
          <w:szCs w:val="28"/>
        </w:rPr>
        <w:t xml:space="preserve"> </w:t>
      </w:r>
      <w:r w:rsidRPr="000B67FD">
        <w:rPr>
          <w:bCs/>
          <w:iCs/>
          <w:color w:val="000000" w:themeColor="text1"/>
          <w:sz w:val="28"/>
          <w:szCs w:val="28"/>
        </w:rPr>
        <w:t>рассказа, очерка, эссе, сочинения, стихотворения, буклеты, фото и др.,</w:t>
      </w:r>
      <w:r w:rsidRPr="000B67FD">
        <w:rPr>
          <w:rStyle w:val="FontStyle13"/>
          <w:color w:val="000000" w:themeColor="text1"/>
          <w:sz w:val="28"/>
          <w:szCs w:val="28"/>
        </w:rPr>
        <w:t xml:space="preserve"> в следующих номинациях:</w:t>
      </w:r>
    </w:p>
    <w:p w:rsidR="00E925CE" w:rsidRDefault="00E925CE" w:rsidP="00E925CE">
      <w:pPr>
        <w:pStyle w:val="Style2"/>
        <w:widowControl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b/>
          <w:sz w:val="28"/>
          <w:szCs w:val="28"/>
        </w:rPr>
        <w:t xml:space="preserve">Венец воинской славы. </w:t>
      </w:r>
    </w:p>
    <w:p w:rsidR="00E925CE" w:rsidRDefault="00E925CE" w:rsidP="00E925CE">
      <w:pPr>
        <w:pStyle w:val="Style2"/>
        <w:widowControl/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          Работы в данной номинации должны раскрывать историю основания Воскресенского собора, интересные моменты и факты времени ведения постройки и причины построения храма. Можно использовать фотографии и копии архивных документов.</w:t>
      </w:r>
    </w:p>
    <w:p w:rsidR="00E925CE" w:rsidRDefault="00E925CE" w:rsidP="00E925CE">
      <w:pPr>
        <w:pStyle w:val="Style2"/>
        <w:widowControl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1E4C5F">
        <w:rPr>
          <w:rStyle w:val="FontStyle13"/>
          <w:b/>
          <w:sz w:val="28"/>
          <w:szCs w:val="28"/>
        </w:rPr>
        <w:t>Шедевр архитектуры и искусств</w:t>
      </w:r>
      <w:r>
        <w:rPr>
          <w:rStyle w:val="FontStyle13"/>
          <w:sz w:val="28"/>
          <w:szCs w:val="28"/>
        </w:rPr>
        <w:t>а.</w:t>
      </w:r>
    </w:p>
    <w:p w:rsidR="00E925CE" w:rsidRDefault="00E925CE" w:rsidP="00E925CE">
      <w:pPr>
        <w:pStyle w:val="Style2"/>
        <w:widowControl/>
        <w:spacing w:before="29" w:line="276" w:lineRule="auto"/>
        <w:ind w:firstLine="708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В данной номинации на Конкурс предоставляются работы, где рассказывается о величественной архитектуре собора, его внутреннем убранстве. Святыни храма. Интересные моменты создания собора, фотографии, чертежи. Работа может быть выполнена как курсовая.</w:t>
      </w:r>
    </w:p>
    <w:p w:rsidR="00E925CE" w:rsidRDefault="00E925CE" w:rsidP="00E925CE">
      <w:pPr>
        <w:pStyle w:val="Style2"/>
        <w:widowControl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b/>
          <w:sz w:val="28"/>
          <w:szCs w:val="28"/>
        </w:rPr>
        <w:t>Жемчужина России.</w:t>
      </w:r>
    </w:p>
    <w:p w:rsidR="00E925CE" w:rsidRDefault="00E925CE" w:rsidP="00E925CE">
      <w:pPr>
        <w:pStyle w:val="Style2"/>
        <w:widowControl/>
        <w:spacing w:before="29" w:line="276" w:lineRule="auto"/>
        <w:ind w:firstLine="708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В данной номинации можно подготовить «Путеводитель»  по Соборной площади и Воскресенскому собору, с яркими фотографиями и буклетами.</w:t>
      </w:r>
    </w:p>
    <w:p w:rsidR="00E925CE" w:rsidRPr="008C213A" w:rsidRDefault="00E925CE" w:rsidP="00E925CE">
      <w:pPr>
        <w:pStyle w:val="Style2"/>
        <w:widowControl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b/>
          <w:sz w:val="28"/>
          <w:szCs w:val="28"/>
        </w:rPr>
        <w:t>Мой любимый храм.</w:t>
      </w:r>
    </w:p>
    <w:p w:rsidR="00E925CE" w:rsidRDefault="00E925CE" w:rsidP="00E925CE">
      <w:pPr>
        <w:pStyle w:val="Style2"/>
        <w:widowControl/>
        <w:spacing w:before="29" w:line="276" w:lineRule="auto"/>
        <w:ind w:firstLine="708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Фотовыставка. Здесь предоставляются фотографии с красивым и познавательным описанием данного фото.</w:t>
      </w:r>
    </w:p>
    <w:p w:rsidR="00E925CE" w:rsidRDefault="00E925CE" w:rsidP="00E925CE">
      <w:pPr>
        <w:pStyle w:val="Style2"/>
        <w:widowControl/>
        <w:spacing w:before="29" w:line="276" w:lineRule="auto"/>
        <w:ind w:firstLine="708"/>
        <w:jc w:val="both"/>
        <w:rPr>
          <w:rStyle w:val="FontStyle13"/>
          <w:sz w:val="28"/>
          <w:szCs w:val="28"/>
        </w:rPr>
      </w:pPr>
    </w:p>
    <w:p w:rsidR="00E925CE" w:rsidRDefault="00E925CE" w:rsidP="00E925CE">
      <w:pPr>
        <w:pStyle w:val="Style2"/>
        <w:widowControl/>
        <w:numPr>
          <w:ilvl w:val="0"/>
          <w:numId w:val="1"/>
        </w:numPr>
        <w:spacing w:before="29" w:line="276" w:lineRule="auto"/>
        <w:jc w:val="center"/>
        <w:rPr>
          <w:rStyle w:val="FontStyle13"/>
          <w:b/>
          <w:sz w:val="28"/>
          <w:szCs w:val="28"/>
        </w:rPr>
      </w:pPr>
      <w:r>
        <w:rPr>
          <w:rStyle w:val="FontStyle13"/>
          <w:b/>
          <w:sz w:val="28"/>
          <w:szCs w:val="28"/>
        </w:rPr>
        <w:lastRenderedPageBreak/>
        <w:t xml:space="preserve">Требования к оформлению и критерии </w:t>
      </w:r>
    </w:p>
    <w:p w:rsidR="00E925CE" w:rsidRDefault="00E925CE" w:rsidP="00E925CE">
      <w:pPr>
        <w:pStyle w:val="Style2"/>
        <w:widowControl/>
        <w:spacing w:before="29" w:line="276" w:lineRule="auto"/>
        <w:ind w:left="720"/>
        <w:rPr>
          <w:rStyle w:val="FontStyle13"/>
          <w:b/>
          <w:sz w:val="28"/>
          <w:szCs w:val="28"/>
        </w:rPr>
      </w:pPr>
      <w:r>
        <w:rPr>
          <w:rStyle w:val="FontStyle13"/>
          <w:b/>
          <w:sz w:val="28"/>
          <w:szCs w:val="28"/>
        </w:rPr>
        <w:t xml:space="preserve">                            оценки конкурсных работ</w:t>
      </w:r>
    </w:p>
    <w:p w:rsidR="00E925CE" w:rsidRDefault="00E925CE" w:rsidP="00E925CE">
      <w:pPr>
        <w:pStyle w:val="Style2"/>
        <w:widowControl/>
        <w:spacing w:before="29" w:line="276" w:lineRule="auto"/>
        <w:ind w:left="720"/>
        <w:rPr>
          <w:rStyle w:val="FontStyle13"/>
          <w:b/>
          <w:sz w:val="28"/>
          <w:szCs w:val="28"/>
        </w:rPr>
      </w:pPr>
    </w:p>
    <w:p w:rsidR="00E925CE" w:rsidRDefault="00E925CE" w:rsidP="00E925CE">
      <w:pPr>
        <w:pStyle w:val="Style2"/>
        <w:spacing w:before="29" w:line="276" w:lineRule="auto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Оформленную работу и заявку на участие в Конкурсе (Приложение №1) необходимо представить в отдел культуры благочиния г.Арзамаса по адресу: г.Арзамас, ул. Верхняя Набережная, д.11 тел.: 8 83147 9-47-03 или в МБУК литературно-мемориальный музей  А.П.Гайдара г.Арзамаса по адресу: </w:t>
      </w:r>
      <w:r w:rsidRPr="000B67FD">
        <w:rPr>
          <w:rStyle w:val="FontStyle13"/>
          <w:sz w:val="28"/>
          <w:szCs w:val="28"/>
        </w:rPr>
        <w:t xml:space="preserve"> г. Арзамас, ул. Горького, 18А</w:t>
      </w:r>
      <w:r>
        <w:rPr>
          <w:rStyle w:val="FontStyle13"/>
          <w:sz w:val="28"/>
          <w:szCs w:val="28"/>
        </w:rPr>
        <w:t>, т</w:t>
      </w:r>
      <w:r w:rsidRPr="000B67FD">
        <w:rPr>
          <w:rStyle w:val="FontStyle13"/>
          <w:sz w:val="28"/>
          <w:szCs w:val="28"/>
        </w:rPr>
        <w:t>ел</w:t>
      </w:r>
      <w:r>
        <w:rPr>
          <w:rStyle w:val="FontStyle13"/>
          <w:sz w:val="28"/>
          <w:szCs w:val="28"/>
        </w:rPr>
        <w:t>.</w:t>
      </w:r>
      <w:r w:rsidRPr="000B67FD">
        <w:rPr>
          <w:rStyle w:val="FontStyle13"/>
          <w:sz w:val="28"/>
          <w:szCs w:val="28"/>
        </w:rPr>
        <w:t>: 8 83147 9-46-54</w:t>
      </w:r>
      <w:r>
        <w:rPr>
          <w:rStyle w:val="FontStyle13"/>
          <w:sz w:val="28"/>
          <w:szCs w:val="28"/>
        </w:rPr>
        <w:t xml:space="preserve">  до 20 января 2018 г. </w:t>
      </w:r>
    </w:p>
    <w:p w:rsidR="00E925CE" w:rsidRPr="00293D36" w:rsidRDefault="00E925CE" w:rsidP="00E925CE">
      <w:pPr>
        <w:pStyle w:val="Style2"/>
        <w:widowControl/>
        <w:spacing w:before="29" w:line="276" w:lineRule="auto"/>
        <w:ind w:firstLine="709"/>
        <w:jc w:val="both"/>
        <w:rPr>
          <w:rStyle w:val="FontStyle13"/>
          <w:color w:val="000000" w:themeColor="text1"/>
          <w:sz w:val="28"/>
          <w:szCs w:val="28"/>
        </w:rPr>
      </w:pPr>
      <w:r w:rsidRPr="00293D36">
        <w:rPr>
          <w:rStyle w:val="FontStyle13"/>
          <w:color w:val="000000" w:themeColor="text1"/>
          <w:sz w:val="28"/>
          <w:szCs w:val="28"/>
        </w:rPr>
        <w:t>Письменные работы представляются на Конкурс в отпечатанном</w:t>
      </w:r>
      <w:r>
        <w:rPr>
          <w:rStyle w:val="FontStyle13"/>
          <w:color w:val="000000" w:themeColor="text1"/>
          <w:sz w:val="28"/>
          <w:szCs w:val="28"/>
        </w:rPr>
        <w:t xml:space="preserve"> </w:t>
      </w:r>
      <w:r w:rsidRPr="00293D36">
        <w:rPr>
          <w:rStyle w:val="FontStyle13"/>
          <w:color w:val="000000" w:themeColor="text1"/>
          <w:sz w:val="28"/>
          <w:szCs w:val="28"/>
        </w:rPr>
        <w:t xml:space="preserve">виде  (шрифт </w:t>
      </w:r>
      <w:r w:rsidRPr="00293D36">
        <w:rPr>
          <w:rStyle w:val="FontStyle13"/>
          <w:color w:val="000000" w:themeColor="text1"/>
          <w:sz w:val="28"/>
          <w:szCs w:val="28"/>
          <w:lang w:val="en-US"/>
        </w:rPr>
        <w:t>Times</w:t>
      </w:r>
      <w:r>
        <w:rPr>
          <w:rStyle w:val="FontStyle13"/>
          <w:color w:val="000000" w:themeColor="text1"/>
          <w:sz w:val="28"/>
          <w:szCs w:val="28"/>
        </w:rPr>
        <w:t xml:space="preserve"> </w:t>
      </w:r>
      <w:r w:rsidRPr="00293D36">
        <w:rPr>
          <w:rStyle w:val="FontStyle13"/>
          <w:color w:val="000000" w:themeColor="text1"/>
          <w:sz w:val="28"/>
          <w:szCs w:val="28"/>
          <w:lang w:val="en-US"/>
        </w:rPr>
        <w:t>New</w:t>
      </w:r>
      <w:r>
        <w:rPr>
          <w:rStyle w:val="FontStyle13"/>
          <w:color w:val="000000" w:themeColor="text1"/>
          <w:sz w:val="28"/>
          <w:szCs w:val="28"/>
        </w:rPr>
        <w:t xml:space="preserve"> </w:t>
      </w:r>
      <w:r w:rsidRPr="00293D36">
        <w:rPr>
          <w:rStyle w:val="FontStyle13"/>
          <w:color w:val="000000" w:themeColor="text1"/>
          <w:sz w:val="28"/>
          <w:szCs w:val="28"/>
          <w:lang w:val="en-US"/>
        </w:rPr>
        <w:t>Roman</w:t>
      </w:r>
      <w:r w:rsidRPr="00293D36">
        <w:rPr>
          <w:rStyle w:val="FontStyle13"/>
          <w:color w:val="000000" w:themeColor="text1"/>
          <w:sz w:val="28"/>
          <w:szCs w:val="28"/>
        </w:rPr>
        <w:t>) на листах формата А4.</w:t>
      </w:r>
      <w:r w:rsidRPr="00293D36">
        <w:rPr>
          <w:color w:val="000000" w:themeColor="text1"/>
          <w:sz w:val="28"/>
          <w:szCs w:val="28"/>
        </w:rPr>
        <w:t xml:space="preserve"> Объем работы - не более 4 страниц печатного текста (без учета фотографий и приложений) через 1,5 интервал 14 шрифтом</w:t>
      </w:r>
      <w:r>
        <w:rPr>
          <w:color w:val="000000" w:themeColor="text1"/>
          <w:sz w:val="28"/>
          <w:szCs w:val="28"/>
        </w:rPr>
        <w:t>.</w:t>
      </w:r>
    </w:p>
    <w:p w:rsidR="00E925CE" w:rsidRPr="00C675BE" w:rsidRDefault="00E925CE" w:rsidP="00E925CE">
      <w:pPr>
        <w:pStyle w:val="Style2"/>
        <w:spacing w:before="29" w:line="276" w:lineRule="auto"/>
        <w:ind w:firstLine="708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Структура работы:</w:t>
      </w:r>
    </w:p>
    <w:p w:rsidR="00E925CE" w:rsidRDefault="00E925CE" w:rsidP="00E925CE">
      <w:pPr>
        <w:pStyle w:val="Style2"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титульный лист;</w:t>
      </w:r>
    </w:p>
    <w:p w:rsidR="00E925CE" w:rsidRPr="00C675BE" w:rsidRDefault="00E925CE" w:rsidP="00E925CE">
      <w:pPr>
        <w:pStyle w:val="Style2"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оглавление;</w:t>
      </w:r>
    </w:p>
    <w:p w:rsidR="00E925CE" w:rsidRPr="00C675BE" w:rsidRDefault="00E925CE" w:rsidP="00E925CE">
      <w:pPr>
        <w:pStyle w:val="Style2"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введение, в котором необходимо обосновать актуальность выбранной темы, сформулировать цель исследования, задачи, указать практическую значимость;</w:t>
      </w:r>
    </w:p>
    <w:p w:rsidR="00E925CE" w:rsidRPr="00C675BE" w:rsidRDefault="00E925CE" w:rsidP="00E925CE">
      <w:pPr>
        <w:pStyle w:val="Style2"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основная часть;</w:t>
      </w:r>
    </w:p>
    <w:p w:rsidR="00E925CE" w:rsidRPr="00C675BE" w:rsidRDefault="00E925CE" w:rsidP="00E925CE">
      <w:pPr>
        <w:pStyle w:val="Style2"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заключение, содержащее основные выводы;</w:t>
      </w:r>
    </w:p>
    <w:p w:rsidR="00E925CE" w:rsidRPr="00C675BE" w:rsidRDefault="00E925CE" w:rsidP="00E925CE">
      <w:pPr>
        <w:pStyle w:val="Style2"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список использованных источников;</w:t>
      </w:r>
    </w:p>
    <w:p w:rsidR="00E925CE" w:rsidRDefault="00E925CE" w:rsidP="00E925CE">
      <w:pPr>
        <w:pStyle w:val="Style2"/>
        <w:widowControl/>
        <w:numPr>
          <w:ilvl w:val="0"/>
          <w:numId w:val="4"/>
        </w:numPr>
        <w:spacing w:before="29" w:line="276" w:lineRule="auto"/>
        <w:jc w:val="both"/>
        <w:rPr>
          <w:rStyle w:val="FontStyle13"/>
          <w:sz w:val="28"/>
          <w:szCs w:val="28"/>
        </w:rPr>
      </w:pPr>
      <w:r w:rsidRPr="00C675BE">
        <w:rPr>
          <w:rStyle w:val="FontStyle13"/>
          <w:sz w:val="28"/>
          <w:szCs w:val="28"/>
        </w:rPr>
        <w:t>приложения.</w:t>
      </w:r>
    </w:p>
    <w:p w:rsidR="00E925CE" w:rsidRDefault="00E925CE" w:rsidP="00E925CE">
      <w:pPr>
        <w:pStyle w:val="Style2"/>
        <w:widowControl/>
        <w:spacing w:before="29" w:line="276" w:lineRule="auto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На титульном листе указывается название работы, номинация, фамилия, имя автора и место учебы (обучающегося).  </w:t>
      </w:r>
    </w:p>
    <w:p w:rsidR="00E925CE" w:rsidRPr="00293D36" w:rsidRDefault="00E925CE" w:rsidP="00E925CE">
      <w:pPr>
        <w:pStyle w:val="Style2"/>
        <w:widowControl/>
        <w:spacing w:before="29" w:line="276" w:lineRule="auto"/>
        <w:ind w:firstLine="709"/>
        <w:jc w:val="both"/>
        <w:rPr>
          <w:rStyle w:val="FontStyle13"/>
          <w:color w:val="000000" w:themeColor="text1"/>
          <w:sz w:val="28"/>
          <w:szCs w:val="28"/>
        </w:rPr>
      </w:pPr>
      <w:r w:rsidRPr="00293D36">
        <w:rPr>
          <w:rStyle w:val="FontStyle13"/>
          <w:color w:val="000000" w:themeColor="text1"/>
          <w:sz w:val="28"/>
          <w:szCs w:val="28"/>
        </w:rPr>
        <w:t>Работы могут иметь приложения в виде плакатов, схем, видеоматериалов, фотографий либо рисунков, отражающих содержание выбранной номинации. Объем приложений не ограничиваются.</w:t>
      </w:r>
    </w:p>
    <w:p w:rsidR="00E925CE" w:rsidRPr="00293D36" w:rsidRDefault="00E925CE" w:rsidP="00E925CE">
      <w:pPr>
        <w:pStyle w:val="Style2"/>
        <w:widowControl/>
        <w:spacing w:before="29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93D36">
        <w:rPr>
          <w:rStyle w:val="FontStyle13"/>
          <w:color w:val="000000" w:themeColor="text1"/>
          <w:sz w:val="28"/>
          <w:szCs w:val="28"/>
        </w:rPr>
        <w:t xml:space="preserve">Фотоработы направляются в печатном виде размер 20х30 см.(к фотографиям прилагаются диски с электронными версиями работ с разрешением </w:t>
      </w:r>
      <w:r w:rsidRPr="00293D36">
        <w:rPr>
          <w:color w:val="000000" w:themeColor="text1"/>
          <w:sz w:val="28"/>
          <w:szCs w:val="28"/>
        </w:rPr>
        <w:t xml:space="preserve">не более 300 </w:t>
      </w:r>
      <w:r w:rsidRPr="00293D36">
        <w:rPr>
          <w:color w:val="000000" w:themeColor="text1"/>
          <w:sz w:val="28"/>
          <w:szCs w:val="28"/>
          <w:lang w:val="en-US"/>
        </w:rPr>
        <w:t>dpi</w:t>
      </w:r>
      <w:r w:rsidRPr="00293D36">
        <w:rPr>
          <w:color w:val="000000" w:themeColor="text1"/>
          <w:sz w:val="28"/>
          <w:szCs w:val="28"/>
        </w:rPr>
        <w:t xml:space="preserve"> (точек на дюйм), расширение </w:t>
      </w:r>
      <w:r w:rsidRPr="00293D36">
        <w:rPr>
          <w:color w:val="000000" w:themeColor="text1"/>
          <w:sz w:val="28"/>
          <w:szCs w:val="28"/>
          <w:lang w:val="en-US"/>
        </w:rPr>
        <w:t>JPEG</w:t>
      </w:r>
      <w:r w:rsidRPr="00293D36">
        <w:rPr>
          <w:color w:val="000000" w:themeColor="text1"/>
          <w:sz w:val="28"/>
          <w:szCs w:val="28"/>
        </w:rPr>
        <w:t>).</w:t>
      </w:r>
      <w:r>
        <w:rPr>
          <w:color w:val="000000" w:themeColor="text1"/>
          <w:sz w:val="28"/>
          <w:szCs w:val="28"/>
        </w:rPr>
        <w:t xml:space="preserve"> </w:t>
      </w:r>
      <w:r w:rsidRPr="00293D36">
        <w:rPr>
          <w:rStyle w:val="FontStyle13"/>
          <w:color w:val="000000" w:themeColor="text1"/>
          <w:sz w:val="28"/>
          <w:szCs w:val="28"/>
        </w:rPr>
        <w:t xml:space="preserve">На оборотной стороне фотоснимка указывается: </w:t>
      </w:r>
      <w:r w:rsidRPr="00293D36">
        <w:rPr>
          <w:color w:val="000000" w:themeColor="text1"/>
          <w:sz w:val="28"/>
          <w:szCs w:val="28"/>
        </w:rPr>
        <w:t xml:space="preserve">номинация, название </w:t>
      </w:r>
      <w:r>
        <w:rPr>
          <w:color w:val="000000" w:themeColor="text1"/>
          <w:sz w:val="28"/>
          <w:szCs w:val="28"/>
        </w:rPr>
        <w:t xml:space="preserve">снимка, </w:t>
      </w:r>
      <w:r w:rsidRPr="00293D36">
        <w:rPr>
          <w:color w:val="000000" w:themeColor="text1"/>
          <w:sz w:val="28"/>
          <w:szCs w:val="28"/>
        </w:rPr>
        <w:t>фамилия, имя автора (полностью), дата рождения</w:t>
      </w:r>
      <w:r>
        <w:rPr>
          <w:color w:val="000000" w:themeColor="text1"/>
          <w:sz w:val="28"/>
          <w:szCs w:val="28"/>
        </w:rPr>
        <w:t xml:space="preserve">, </w:t>
      </w:r>
      <w:r w:rsidRPr="00293D36">
        <w:rPr>
          <w:color w:val="000000" w:themeColor="text1"/>
          <w:sz w:val="28"/>
          <w:szCs w:val="28"/>
        </w:rPr>
        <w:t>образовательная организация</w:t>
      </w:r>
      <w:r>
        <w:rPr>
          <w:color w:val="000000" w:themeColor="text1"/>
          <w:sz w:val="28"/>
          <w:szCs w:val="28"/>
        </w:rPr>
        <w:t>,</w:t>
      </w:r>
      <w:r w:rsidRPr="00293D36">
        <w:rPr>
          <w:color w:val="000000" w:themeColor="text1"/>
          <w:sz w:val="28"/>
          <w:szCs w:val="28"/>
        </w:rPr>
        <w:t xml:space="preserve"> номер телефона.</w:t>
      </w:r>
    </w:p>
    <w:p w:rsidR="00E925CE" w:rsidRDefault="00E925CE" w:rsidP="00E925CE">
      <w:pPr>
        <w:pStyle w:val="Style2"/>
        <w:widowControl/>
        <w:spacing w:before="29" w:line="276" w:lineRule="auto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При оценке работ и определение победителей будут учитываться:</w:t>
      </w:r>
    </w:p>
    <w:p w:rsidR="00E925CE" w:rsidRDefault="00E925CE" w:rsidP="00E925CE">
      <w:pPr>
        <w:pStyle w:val="Style2"/>
        <w:widowControl/>
        <w:numPr>
          <w:ilvl w:val="0"/>
          <w:numId w:val="5"/>
        </w:numPr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историческая ценность и новизна сообщаемых сведений и прилагаемых к ним документальных материалов;</w:t>
      </w:r>
    </w:p>
    <w:p w:rsidR="00E925CE" w:rsidRDefault="00E925CE" w:rsidP="00E925CE">
      <w:pPr>
        <w:pStyle w:val="Style2"/>
        <w:widowControl/>
        <w:numPr>
          <w:ilvl w:val="0"/>
          <w:numId w:val="5"/>
        </w:numPr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lastRenderedPageBreak/>
        <w:t>фактологичность, достоверность и детальность сообщаемых сведений;</w:t>
      </w:r>
    </w:p>
    <w:p w:rsidR="00E925CE" w:rsidRDefault="00E925CE" w:rsidP="00E925CE">
      <w:pPr>
        <w:pStyle w:val="Style2"/>
        <w:widowControl/>
        <w:numPr>
          <w:ilvl w:val="0"/>
          <w:numId w:val="5"/>
        </w:numPr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качество оформления работ,  наличие иллюстрированного материала;</w:t>
      </w:r>
    </w:p>
    <w:p w:rsidR="00E925CE" w:rsidRPr="00FE5189" w:rsidRDefault="00E925CE" w:rsidP="00E925CE">
      <w:pPr>
        <w:pStyle w:val="Style2"/>
        <w:widowControl/>
        <w:numPr>
          <w:ilvl w:val="0"/>
          <w:numId w:val="5"/>
        </w:numPr>
        <w:spacing w:before="29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оригинальность подачи собранного материала, логичность и стиль изложения. </w:t>
      </w:r>
    </w:p>
    <w:p w:rsidR="00E925CE" w:rsidRPr="00293D36" w:rsidRDefault="00E925CE" w:rsidP="00E925CE">
      <w:pPr>
        <w:pStyle w:val="Style2"/>
        <w:widowControl/>
        <w:spacing w:before="29" w:line="276" w:lineRule="auto"/>
        <w:ind w:firstLine="708"/>
        <w:jc w:val="both"/>
        <w:rPr>
          <w:rStyle w:val="FontStyle13"/>
          <w:sz w:val="28"/>
          <w:szCs w:val="28"/>
        </w:rPr>
      </w:pPr>
      <w:r w:rsidRPr="00293D36">
        <w:rPr>
          <w:rStyle w:val="FontStyle13"/>
          <w:sz w:val="28"/>
          <w:szCs w:val="28"/>
        </w:rPr>
        <w:t xml:space="preserve">Работы, представленные на конкурс, не возвращаются. </w:t>
      </w:r>
    </w:p>
    <w:p w:rsidR="00E925CE" w:rsidRPr="00F33166" w:rsidRDefault="00E925CE" w:rsidP="00E925CE">
      <w:pPr>
        <w:pStyle w:val="Style2"/>
        <w:widowControl/>
        <w:spacing w:before="29" w:line="276" w:lineRule="auto"/>
        <w:ind w:firstLine="708"/>
        <w:jc w:val="both"/>
        <w:rPr>
          <w:rStyle w:val="FontStyle13"/>
          <w:color w:val="FF0000"/>
          <w:sz w:val="28"/>
          <w:szCs w:val="28"/>
        </w:rPr>
      </w:pPr>
    </w:p>
    <w:p w:rsidR="00E925CE" w:rsidRPr="00B90231" w:rsidRDefault="00E925CE" w:rsidP="00E925CE">
      <w:pPr>
        <w:pStyle w:val="Style7"/>
        <w:widowControl/>
        <w:numPr>
          <w:ilvl w:val="0"/>
          <w:numId w:val="1"/>
        </w:numPr>
        <w:spacing w:before="130" w:line="276" w:lineRule="auto"/>
        <w:jc w:val="center"/>
        <w:rPr>
          <w:rStyle w:val="FontStyle13"/>
          <w:b/>
          <w:sz w:val="28"/>
          <w:szCs w:val="28"/>
        </w:rPr>
      </w:pPr>
      <w:r>
        <w:rPr>
          <w:rStyle w:val="FontStyle13"/>
          <w:b/>
          <w:sz w:val="28"/>
          <w:szCs w:val="28"/>
        </w:rPr>
        <w:t>Подведение итогов и определение победителей</w:t>
      </w:r>
    </w:p>
    <w:p w:rsidR="00E925CE" w:rsidRDefault="00E925CE" w:rsidP="00E925CE">
      <w:pPr>
        <w:pStyle w:val="Style7"/>
        <w:widowControl/>
        <w:spacing w:before="130" w:line="276" w:lineRule="auto"/>
        <w:ind w:firstLine="709"/>
        <w:jc w:val="both"/>
        <w:rPr>
          <w:rStyle w:val="FontStyle13"/>
          <w:sz w:val="28"/>
          <w:szCs w:val="28"/>
        </w:rPr>
      </w:pPr>
      <w:r w:rsidRPr="00B90231">
        <w:rPr>
          <w:rStyle w:val="FontStyle13"/>
          <w:sz w:val="28"/>
          <w:szCs w:val="28"/>
        </w:rPr>
        <w:t>Победителей Конкурса</w:t>
      </w:r>
      <w:r>
        <w:rPr>
          <w:rStyle w:val="FontStyle13"/>
          <w:sz w:val="28"/>
          <w:szCs w:val="28"/>
        </w:rPr>
        <w:t xml:space="preserve"> определит конкурсная комиссия, составленная из представителей отдела культуры благочиния г.Арзамаса, администрации Арзамасского государственного литературно-мемориального музея А.П.Гайдара и приглашенных экспертов.</w:t>
      </w:r>
    </w:p>
    <w:p w:rsidR="00E925CE" w:rsidRDefault="00E925CE" w:rsidP="00E925CE">
      <w:pPr>
        <w:pStyle w:val="Style7"/>
        <w:widowControl/>
        <w:spacing w:before="130" w:line="276" w:lineRule="auto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Работы будут оцениваться в соответствии с требованиями, изложенными в части 7 настоящего Положения.</w:t>
      </w:r>
    </w:p>
    <w:p w:rsidR="00E925CE" w:rsidRDefault="00E925CE" w:rsidP="00E925CE">
      <w:pPr>
        <w:pStyle w:val="Style7"/>
        <w:widowControl/>
        <w:spacing w:before="130" w:line="276" w:lineRule="auto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Итоги Конкурса будут подведены до 25 февраля 2018 года и обнародованы на сайте благочиния </w:t>
      </w:r>
      <w:hyperlink r:id="rId9" w:history="1">
        <w:r w:rsidRPr="005411B7">
          <w:rPr>
            <w:rStyle w:val="a5"/>
            <w:sz w:val="28"/>
            <w:szCs w:val="28"/>
          </w:rPr>
          <w:t>http://arzblag.ortox.ru</w:t>
        </w:r>
      </w:hyperlink>
      <w:r>
        <w:rPr>
          <w:rStyle w:val="FontStyle13"/>
          <w:sz w:val="28"/>
          <w:szCs w:val="28"/>
        </w:rPr>
        <w:t xml:space="preserve"> и сайте музея</w:t>
      </w:r>
      <w:hyperlink r:id="rId10" w:history="1">
        <w:r w:rsidRPr="00293D36">
          <w:t xml:space="preserve"> </w:t>
        </w:r>
        <w:r w:rsidRPr="00293D36">
          <w:rPr>
            <w:rStyle w:val="a5"/>
            <w:sz w:val="28"/>
            <w:szCs w:val="28"/>
          </w:rPr>
          <w:t>http://музейгайдараварзамасе.рф</w:t>
        </w:r>
      </w:hyperlink>
    </w:p>
    <w:p w:rsidR="00E925CE" w:rsidRDefault="00E925CE" w:rsidP="00E925CE">
      <w:pPr>
        <w:pStyle w:val="Style7"/>
        <w:widowControl/>
        <w:spacing w:before="130" w:line="276" w:lineRule="auto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В каждой номинации будет названо три победителя среди трех возрастных групп:</w:t>
      </w:r>
    </w:p>
    <w:p w:rsidR="00E925CE" w:rsidRDefault="00E925CE" w:rsidP="00E925CE">
      <w:pPr>
        <w:pStyle w:val="Style7"/>
        <w:widowControl/>
        <w:numPr>
          <w:ilvl w:val="0"/>
          <w:numId w:val="6"/>
        </w:numPr>
        <w:spacing w:before="130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дети от 6 до 12 лет</w:t>
      </w:r>
    </w:p>
    <w:p w:rsidR="00E925CE" w:rsidRDefault="00E925CE" w:rsidP="00E925CE">
      <w:pPr>
        <w:pStyle w:val="Style7"/>
        <w:widowControl/>
        <w:numPr>
          <w:ilvl w:val="0"/>
          <w:numId w:val="6"/>
        </w:numPr>
        <w:spacing w:before="130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подростки от 12 до 18</w:t>
      </w:r>
    </w:p>
    <w:p w:rsidR="00E925CE" w:rsidRDefault="00E925CE" w:rsidP="00E925CE">
      <w:pPr>
        <w:pStyle w:val="Style7"/>
        <w:widowControl/>
        <w:numPr>
          <w:ilvl w:val="0"/>
          <w:numId w:val="6"/>
        </w:numPr>
        <w:spacing w:before="130" w:line="276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взрослые от 18 и старше</w:t>
      </w:r>
    </w:p>
    <w:p w:rsidR="00E925CE" w:rsidRDefault="00E925CE" w:rsidP="00E925CE">
      <w:pPr>
        <w:pStyle w:val="Style7"/>
        <w:widowControl/>
        <w:spacing w:before="130" w:line="276" w:lineRule="auto"/>
        <w:ind w:firstLine="709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Победители и лауреаты Конкурса будут награждены дипломами и ценными памятными подарками.</w:t>
      </w:r>
    </w:p>
    <w:p w:rsidR="00E925CE" w:rsidRDefault="00E925CE" w:rsidP="00E925CE">
      <w:pPr>
        <w:pStyle w:val="Style3"/>
        <w:widowControl/>
        <w:tabs>
          <w:tab w:val="left" w:pos="9355"/>
        </w:tabs>
        <w:spacing w:line="276" w:lineRule="auto"/>
        <w:ind w:left="1080" w:right="-1"/>
        <w:jc w:val="center"/>
        <w:rPr>
          <w:b/>
          <w:color w:val="000000"/>
          <w:sz w:val="28"/>
          <w:szCs w:val="28"/>
        </w:rPr>
      </w:pPr>
    </w:p>
    <w:p w:rsidR="00E925CE" w:rsidRDefault="00E925CE" w:rsidP="00E925CE">
      <w:pPr>
        <w:pStyle w:val="Style3"/>
        <w:widowControl/>
        <w:numPr>
          <w:ilvl w:val="0"/>
          <w:numId w:val="1"/>
        </w:numPr>
        <w:tabs>
          <w:tab w:val="left" w:pos="9355"/>
        </w:tabs>
        <w:spacing w:line="276" w:lineRule="auto"/>
        <w:ind w:right="-1"/>
        <w:jc w:val="center"/>
        <w:rPr>
          <w:b/>
          <w:color w:val="000000"/>
        </w:rPr>
      </w:pPr>
      <w:r>
        <w:rPr>
          <w:b/>
          <w:color w:val="000000"/>
          <w:sz w:val="28"/>
          <w:szCs w:val="28"/>
        </w:rPr>
        <w:t>Кураторы конкурса</w:t>
      </w:r>
    </w:p>
    <w:p w:rsidR="00E925CE" w:rsidRDefault="00E925CE" w:rsidP="00E925CE">
      <w:pPr>
        <w:pStyle w:val="Style3"/>
        <w:widowControl/>
        <w:tabs>
          <w:tab w:val="left" w:pos="9355"/>
        </w:tabs>
        <w:spacing w:line="276" w:lineRule="auto"/>
        <w:ind w:left="720" w:right="-1"/>
        <w:rPr>
          <w:b/>
          <w:color w:val="000000"/>
        </w:rPr>
      </w:pPr>
    </w:p>
    <w:p w:rsidR="00E925CE" w:rsidRDefault="00E925CE" w:rsidP="00E925CE">
      <w:pPr>
        <w:pStyle w:val="Style2"/>
        <w:widowControl/>
        <w:spacing w:before="29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Отдел культуры  при благочинии г.Арзамаса, </w:t>
      </w:r>
      <w:r>
        <w:rPr>
          <w:rStyle w:val="FontStyle13"/>
          <w:sz w:val="28"/>
          <w:szCs w:val="28"/>
        </w:rPr>
        <w:t>ул. Верхняя Набережная, 11, тел. 8(831)9-47-03, с</w:t>
      </w:r>
      <w:r>
        <w:rPr>
          <w:sz w:val="28"/>
          <w:szCs w:val="28"/>
        </w:rPr>
        <w:t>ветский куратор по культуре Жданова Елена Геннадьевна, тел.: 89108841477.</w:t>
      </w:r>
    </w:p>
    <w:p w:rsidR="00E925CE" w:rsidRDefault="00E925CE" w:rsidP="00E925CE">
      <w:pPr>
        <w:pStyle w:val="Style2"/>
        <w:widowControl/>
        <w:spacing w:before="29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93D36">
        <w:rPr>
          <w:sz w:val="28"/>
          <w:szCs w:val="28"/>
        </w:rPr>
        <w:t>МБУК литературно-мемориальн</w:t>
      </w:r>
      <w:r>
        <w:rPr>
          <w:sz w:val="28"/>
          <w:szCs w:val="28"/>
        </w:rPr>
        <w:t xml:space="preserve">ый музей А.П.Гайдара г.Арзамаса, </w:t>
      </w:r>
    </w:p>
    <w:p w:rsidR="00E925CE" w:rsidRDefault="00E925CE" w:rsidP="00E925CE">
      <w:pPr>
        <w:pStyle w:val="Style2"/>
        <w:widowControl/>
        <w:spacing w:before="29" w:line="276" w:lineRule="auto"/>
        <w:jc w:val="both"/>
        <w:rPr>
          <w:sz w:val="28"/>
          <w:szCs w:val="28"/>
        </w:rPr>
      </w:pPr>
      <w:r w:rsidRPr="000B67FD">
        <w:rPr>
          <w:rStyle w:val="FontStyle13"/>
          <w:sz w:val="28"/>
          <w:szCs w:val="28"/>
        </w:rPr>
        <w:t xml:space="preserve"> ул. Горького, 18А</w:t>
      </w:r>
      <w:r>
        <w:rPr>
          <w:rStyle w:val="FontStyle13"/>
          <w:sz w:val="28"/>
          <w:szCs w:val="28"/>
        </w:rPr>
        <w:t>, т</w:t>
      </w:r>
      <w:r w:rsidRPr="000B67FD">
        <w:rPr>
          <w:rStyle w:val="FontStyle13"/>
          <w:sz w:val="28"/>
          <w:szCs w:val="28"/>
        </w:rPr>
        <w:t>ел</w:t>
      </w:r>
      <w:r>
        <w:rPr>
          <w:rStyle w:val="FontStyle13"/>
          <w:sz w:val="28"/>
          <w:szCs w:val="28"/>
        </w:rPr>
        <w:t>.</w:t>
      </w:r>
      <w:r w:rsidRPr="000B67FD">
        <w:rPr>
          <w:rStyle w:val="FontStyle13"/>
          <w:sz w:val="28"/>
          <w:szCs w:val="28"/>
        </w:rPr>
        <w:t>: 8 83147 9-46-54</w:t>
      </w:r>
      <w:r>
        <w:rPr>
          <w:rStyle w:val="FontStyle13"/>
          <w:sz w:val="28"/>
          <w:szCs w:val="28"/>
        </w:rPr>
        <w:t>, Бундукова Елена Владимировна.</w:t>
      </w:r>
    </w:p>
    <w:p w:rsidR="00E925CE" w:rsidRDefault="00E925CE" w:rsidP="00E925CE">
      <w:pPr>
        <w:pStyle w:val="Style2"/>
        <w:widowControl/>
        <w:spacing w:before="29" w:line="276" w:lineRule="auto"/>
        <w:ind w:firstLine="567"/>
        <w:jc w:val="both"/>
        <w:rPr>
          <w:rStyle w:val="FontStyle13"/>
          <w:sz w:val="28"/>
          <w:szCs w:val="28"/>
        </w:rPr>
      </w:pPr>
    </w:p>
    <w:p w:rsidR="00E925CE" w:rsidRDefault="00E925CE" w:rsidP="00E925CE"/>
    <w:p w:rsidR="00E925CE" w:rsidRDefault="00E925CE" w:rsidP="00E925CE">
      <w:pPr>
        <w:jc w:val="right"/>
        <w:rPr>
          <w:i/>
          <w:sz w:val="22"/>
          <w:szCs w:val="22"/>
        </w:rPr>
      </w:pPr>
      <w:bookmarkStart w:id="0" w:name="_GoBack"/>
      <w:bookmarkEnd w:id="0"/>
      <w:r>
        <w:rPr>
          <w:i/>
          <w:sz w:val="22"/>
          <w:szCs w:val="22"/>
        </w:rPr>
        <w:lastRenderedPageBreak/>
        <w:t>Приложение №1</w:t>
      </w:r>
    </w:p>
    <w:p w:rsidR="00E925CE" w:rsidRDefault="00E925CE" w:rsidP="00E925CE">
      <w:pPr>
        <w:jc w:val="center"/>
        <w:rPr>
          <w:b/>
          <w:sz w:val="36"/>
          <w:szCs w:val="36"/>
        </w:rPr>
      </w:pPr>
    </w:p>
    <w:p w:rsidR="00E925CE" w:rsidRDefault="00E925CE" w:rsidP="00E925CE">
      <w:pPr>
        <w:pStyle w:val="Style1"/>
        <w:widowControl/>
        <w:spacing w:before="67" w:line="240" w:lineRule="auto"/>
        <w:ind w:firstLine="72"/>
        <w:jc w:val="center"/>
        <w:rPr>
          <w:b/>
          <w:sz w:val="28"/>
          <w:szCs w:val="28"/>
        </w:rPr>
      </w:pPr>
    </w:p>
    <w:p w:rsidR="00E925CE" w:rsidRDefault="00E925CE" w:rsidP="00E925CE">
      <w:pPr>
        <w:pStyle w:val="Style1"/>
        <w:widowControl/>
        <w:spacing w:before="67" w:line="240" w:lineRule="auto"/>
        <w:ind w:firstLine="7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Заявка на участие </w:t>
      </w:r>
    </w:p>
    <w:p w:rsidR="00E925CE" w:rsidRDefault="00E925CE" w:rsidP="00E925CE">
      <w:pPr>
        <w:pStyle w:val="Style1"/>
        <w:widowControl/>
        <w:spacing w:before="67" w:line="240" w:lineRule="auto"/>
        <w:ind w:firstLine="72"/>
        <w:jc w:val="center"/>
        <w:rPr>
          <w:rStyle w:val="FontStyle11"/>
          <w:i w:val="0"/>
          <w:sz w:val="28"/>
          <w:szCs w:val="28"/>
        </w:rPr>
      </w:pPr>
      <w:r>
        <w:rPr>
          <w:b/>
          <w:sz w:val="28"/>
          <w:szCs w:val="28"/>
        </w:rPr>
        <w:t xml:space="preserve">в конкурсе творческих работ </w:t>
      </w:r>
      <w:r>
        <w:rPr>
          <w:rStyle w:val="FontStyle11"/>
          <w:sz w:val="28"/>
          <w:szCs w:val="28"/>
        </w:rPr>
        <w:t>«Воскресенский собор: вчера, сегодня, завтра»</w:t>
      </w:r>
    </w:p>
    <w:p w:rsidR="00E925CE" w:rsidRDefault="00E925CE" w:rsidP="00E925CE">
      <w:pPr>
        <w:jc w:val="center"/>
        <w:rPr>
          <w:b/>
          <w:sz w:val="28"/>
          <w:szCs w:val="28"/>
        </w:rPr>
      </w:pPr>
    </w:p>
    <w:p w:rsidR="00E925CE" w:rsidRDefault="00E925CE" w:rsidP="00E925CE">
      <w:pPr>
        <w:jc w:val="center"/>
        <w:rPr>
          <w:b/>
          <w:sz w:val="36"/>
          <w:szCs w:val="36"/>
        </w:rPr>
      </w:pPr>
    </w:p>
    <w:p w:rsidR="00E925CE" w:rsidRDefault="00E925CE" w:rsidP="00E925CE">
      <w:pPr>
        <w:jc w:val="center"/>
        <w:rPr>
          <w:b/>
          <w:sz w:val="36"/>
          <w:szCs w:val="36"/>
        </w:rPr>
      </w:pPr>
    </w:p>
    <w:p w:rsidR="00E925CE" w:rsidRDefault="00807208" w:rsidP="00E925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left:0;text-align:left;margin-left:-40.8pt;margin-top:8.45pt;width:526.5pt;height:1.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"/>
        </w:pict>
      </w:r>
    </w:p>
    <w:p w:rsidR="00E925CE" w:rsidRPr="006025F8" w:rsidRDefault="00E925CE" w:rsidP="00E925CE">
      <w:pPr>
        <w:jc w:val="center"/>
      </w:pPr>
      <w:r w:rsidRPr="006025F8">
        <w:t>(Ф.И.О. участника)</w:t>
      </w:r>
    </w:p>
    <w:p w:rsidR="00E925CE" w:rsidRDefault="00E925CE" w:rsidP="00E925CE">
      <w:pPr>
        <w:jc w:val="center"/>
        <w:rPr>
          <w:sz w:val="28"/>
          <w:szCs w:val="28"/>
        </w:rPr>
      </w:pPr>
    </w:p>
    <w:p w:rsidR="00E925CE" w:rsidRDefault="00E925CE" w:rsidP="00E925CE">
      <w:pPr>
        <w:rPr>
          <w:sz w:val="28"/>
          <w:szCs w:val="28"/>
        </w:rPr>
      </w:pPr>
      <w:r>
        <w:rPr>
          <w:sz w:val="28"/>
          <w:szCs w:val="28"/>
        </w:rPr>
        <w:t>в номинации</w:t>
      </w:r>
    </w:p>
    <w:p w:rsidR="00E925CE" w:rsidRDefault="00807208" w:rsidP="00E925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6" o:spid="_x0000_s1027" type="#_x0000_t32" style="position:absolute;margin-left:-40.8pt;margin-top:15.3pt;width:516.75pt;height: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"/>
        </w:pict>
      </w:r>
    </w:p>
    <w:p w:rsidR="00E925CE" w:rsidRPr="006025F8" w:rsidRDefault="00E925CE" w:rsidP="00E925CE">
      <w:pPr>
        <w:jc w:val="center"/>
      </w:pPr>
      <w:r w:rsidRPr="006025F8">
        <w:t>(указать номинацию)</w:t>
      </w:r>
    </w:p>
    <w:p w:rsidR="00E925CE" w:rsidRDefault="00E925CE" w:rsidP="00E925CE">
      <w:pPr>
        <w:jc w:val="center"/>
        <w:rPr>
          <w:sz w:val="28"/>
          <w:szCs w:val="28"/>
        </w:rPr>
      </w:pPr>
    </w:p>
    <w:p w:rsidR="00E925CE" w:rsidRDefault="00E925CE" w:rsidP="00E925CE">
      <w:pPr>
        <w:jc w:val="center"/>
        <w:rPr>
          <w:sz w:val="28"/>
          <w:szCs w:val="28"/>
        </w:rPr>
      </w:pPr>
    </w:p>
    <w:p w:rsidR="00E925CE" w:rsidRDefault="00E925CE" w:rsidP="00E925CE">
      <w:pPr>
        <w:rPr>
          <w:sz w:val="28"/>
          <w:szCs w:val="28"/>
        </w:rPr>
      </w:pPr>
    </w:p>
    <w:p w:rsidR="00E925CE" w:rsidRDefault="00E925CE" w:rsidP="00E925CE">
      <w:pPr>
        <w:rPr>
          <w:sz w:val="28"/>
          <w:szCs w:val="28"/>
        </w:rPr>
      </w:pPr>
      <w:r>
        <w:rPr>
          <w:sz w:val="28"/>
          <w:szCs w:val="28"/>
        </w:rPr>
        <w:t>Дополнительная информация:</w:t>
      </w:r>
    </w:p>
    <w:p w:rsidR="00E925CE" w:rsidRDefault="00E925CE" w:rsidP="00E925CE">
      <w:pPr>
        <w:rPr>
          <w:sz w:val="28"/>
          <w:szCs w:val="28"/>
        </w:rPr>
      </w:pPr>
    </w:p>
    <w:p w:rsidR="00E925CE" w:rsidRDefault="00E925CE" w:rsidP="00E925CE">
      <w:pPr>
        <w:rPr>
          <w:sz w:val="28"/>
          <w:szCs w:val="28"/>
        </w:rPr>
      </w:pPr>
      <w:r>
        <w:rPr>
          <w:sz w:val="28"/>
          <w:szCs w:val="28"/>
        </w:rPr>
        <w:t>возраст участника</w:t>
      </w:r>
    </w:p>
    <w:p w:rsidR="00E925CE" w:rsidRDefault="00807208" w:rsidP="00E925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7" o:spid="_x0000_s1028" type="#_x0000_t32" style="position:absolute;margin-left:-35.55pt;margin-top:14.9pt;width:7in;height:1.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"/>
        </w:pict>
      </w:r>
    </w:p>
    <w:p w:rsidR="00E925CE" w:rsidRPr="006025F8" w:rsidRDefault="00E925CE" w:rsidP="00E925CE">
      <w:pPr>
        <w:jc w:val="center"/>
      </w:pPr>
      <w:r w:rsidRPr="006025F8">
        <w:t>(указать количество полных лет)</w:t>
      </w:r>
    </w:p>
    <w:p w:rsidR="00E925CE" w:rsidRDefault="00E925CE" w:rsidP="00E925CE">
      <w:pPr>
        <w:rPr>
          <w:sz w:val="28"/>
          <w:szCs w:val="28"/>
        </w:rPr>
      </w:pPr>
    </w:p>
    <w:p w:rsidR="00E925CE" w:rsidRDefault="00E925CE" w:rsidP="00E925CE">
      <w:pPr>
        <w:rPr>
          <w:sz w:val="28"/>
          <w:szCs w:val="28"/>
        </w:rPr>
      </w:pPr>
      <w:r>
        <w:rPr>
          <w:sz w:val="28"/>
          <w:szCs w:val="28"/>
        </w:rPr>
        <w:t xml:space="preserve">род занятий </w:t>
      </w:r>
    </w:p>
    <w:p w:rsidR="00E925CE" w:rsidRDefault="00807208" w:rsidP="00E925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8" o:spid="_x0000_s1029" type="#_x0000_t32" style="position:absolute;margin-left:-22.05pt;margin-top:12.05pt;width:486.75pt;height:1.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"/>
        </w:pict>
      </w:r>
    </w:p>
    <w:p w:rsidR="00E925CE" w:rsidRPr="007C684A" w:rsidRDefault="00E925CE" w:rsidP="00E925CE">
      <w:pPr>
        <w:jc w:val="center"/>
      </w:pPr>
      <w:r w:rsidRPr="007C684A">
        <w:t>учащийся (указать учебное заведение); работающий; пенсионер</w:t>
      </w:r>
    </w:p>
    <w:p w:rsidR="00E925CE" w:rsidRDefault="00E925CE" w:rsidP="00E925CE">
      <w:pPr>
        <w:rPr>
          <w:sz w:val="28"/>
          <w:szCs w:val="28"/>
        </w:rPr>
      </w:pPr>
    </w:p>
    <w:p w:rsidR="00E925CE" w:rsidRDefault="00807208" w:rsidP="00E925CE">
      <w:r w:rsidRPr="00807208">
        <w:rPr>
          <w:noProof/>
          <w:sz w:val="28"/>
          <w:szCs w:val="28"/>
        </w:rPr>
        <w:pict>
          <v:shape id="AutoShape 9" o:spid="_x0000_s1030" type="#_x0000_t32" style="position:absolute;margin-left:-26.55pt;margin-top:8.8pt;width:502.5pt;height:3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"/>
        </w:pict>
      </w:r>
    </w:p>
    <w:p w:rsidR="00E925CE" w:rsidRDefault="00E925CE" w:rsidP="00E925CE"/>
    <w:p w:rsidR="00E925CE" w:rsidRDefault="00E925CE" w:rsidP="00E925CE">
      <w:pPr>
        <w:rPr>
          <w:sz w:val="28"/>
          <w:szCs w:val="28"/>
        </w:rPr>
      </w:pPr>
      <w:r w:rsidRPr="007C684A">
        <w:rPr>
          <w:sz w:val="28"/>
          <w:szCs w:val="28"/>
        </w:rPr>
        <w:t>Контактная инфор</w:t>
      </w:r>
      <w:r>
        <w:rPr>
          <w:sz w:val="28"/>
          <w:szCs w:val="28"/>
        </w:rPr>
        <w:t>мация:</w:t>
      </w:r>
    </w:p>
    <w:p w:rsidR="00E925CE" w:rsidRDefault="00E925CE" w:rsidP="00E925CE">
      <w:pPr>
        <w:rPr>
          <w:sz w:val="28"/>
          <w:szCs w:val="28"/>
        </w:rPr>
      </w:pPr>
    </w:p>
    <w:p w:rsidR="00E925CE" w:rsidRDefault="00807208" w:rsidP="00E925CE">
      <w:pPr>
        <w:jc w:val="center"/>
      </w:pPr>
      <w:r w:rsidRPr="00807208">
        <w:rPr>
          <w:noProof/>
          <w:sz w:val="28"/>
          <w:szCs w:val="28"/>
        </w:rPr>
        <w:pict>
          <v:shape id="AutoShape 15" o:spid="_x0000_s1036" type="#_x0000_t32" style="position:absolute;left:0;text-align:left;margin-left:-4.8pt;margin-top:6.75pt;width:469.5pt;height:3.7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"/>
        </w:pict>
      </w:r>
    </w:p>
    <w:p w:rsidR="00E925CE" w:rsidRDefault="00E925CE" w:rsidP="00E925CE">
      <w:pPr>
        <w:jc w:val="center"/>
      </w:pPr>
      <w:r>
        <w:t xml:space="preserve">(указать телефон, почтовый адрес, </w:t>
      </w:r>
      <w:r>
        <w:rPr>
          <w:lang w:val="en-US"/>
        </w:rPr>
        <w:t>e</w:t>
      </w:r>
      <w:r w:rsidRPr="007C684A">
        <w:t>-</w:t>
      </w:r>
      <w:r>
        <w:rPr>
          <w:lang w:val="en-US"/>
        </w:rPr>
        <w:t>mail</w:t>
      </w:r>
      <w:r>
        <w:t>)</w:t>
      </w:r>
    </w:p>
    <w:p w:rsidR="00E925CE" w:rsidRDefault="00E925CE" w:rsidP="00E925CE">
      <w:pPr>
        <w:jc w:val="center"/>
      </w:pPr>
    </w:p>
    <w:p w:rsidR="00E925CE" w:rsidRDefault="00807208" w:rsidP="00E925CE">
      <w:pPr>
        <w:jc w:val="center"/>
      </w:pPr>
      <w:r>
        <w:rPr>
          <w:noProof/>
        </w:rPr>
        <w:pict>
          <v:shape id="AutoShape 16" o:spid="_x0000_s1037" type="#_x0000_t32" style="position:absolute;left:0;text-align:left;margin-left:1.95pt;margin-top:3.6pt;width:462.75pt;height:3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"/>
        </w:pict>
      </w:r>
    </w:p>
    <w:p w:rsidR="00E925CE" w:rsidRDefault="00E925CE" w:rsidP="00E925CE">
      <w:pPr>
        <w:jc w:val="center"/>
      </w:pPr>
    </w:p>
    <w:p w:rsidR="00E925CE" w:rsidRDefault="00E925CE" w:rsidP="00E925CE">
      <w:pPr>
        <w:jc w:val="center"/>
      </w:pPr>
    </w:p>
    <w:p w:rsidR="00E925CE" w:rsidRDefault="00E925CE" w:rsidP="00E925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/</w:t>
      </w:r>
    </w:p>
    <w:p w:rsidR="00E925CE" w:rsidRDefault="00807208" w:rsidP="00E925CE">
      <w:r>
        <w:rPr>
          <w:noProof/>
        </w:rPr>
        <w:pict>
          <v:shape id="AutoShape 11" o:spid="_x0000_s1032" type="#_x0000_t32" style="position:absolute;margin-left:153.45pt;margin-top:.4pt;width:156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"/>
        </w:pict>
      </w:r>
      <w:r>
        <w:rPr>
          <w:noProof/>
        </w:rPr>
        <w:pict>
          <v:shape id="AutoShape 10" o:spid="_x0000_s1031" type="#_x0000_t32" style="position:absolute;margin-left:-13.05pt;margin-top:.4pt;width:135pt;height:.7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"/>
        </w:pict>
      </w:r>
      <w:r w:rsidR="00E925CE" w:rsidRPr="007C684A">
        <w:t>подпись                                 расшифровка подписи</w:t>
      </w:r>
    </w:p>
    <w:p w:rsidR="00E925CE" w:rsidRDefault="00E925CE" w:rsidP="00E925CE"/>
    <w:p w:rsidR="00E925CE" w:rsidRPr="007C684A" w:rsidRDefault="00807208" w:rsidP="00E925C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14" o:spid="_x0000_s1035" type="#_x0000_t32" style="position:absolute;left:0;text-align:left;margin-left:436.2pt;margin-top:15.55pt;width:21.7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"/>
        </w:pict>
      </w:r>
      <w:r>
        <w:rPr>
          <w:noProof/>
          <w:sz w:val="28"/>
          <w:szCs w:val="28"/>
        </w:rPr>
        <w:pict>
          <v:shape id="AutoShape 13" o:spid="_x0000_s1034" type="#_x0000_t32" style="position:absolute;left:0;text-align:left;margin-left:365.7pt;margin-top:15.55pt;width:48.7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jYHAIAADs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"/>
        </w:pict>
      </w:r>
      <w:r>
        <w:rPr>
          <w:noProof/>
          <w:sz w:val="28"/>
          <w:szCs w:val="28"/>
        </w:rPr>
        <w:pict>
          <v:shape id="AutoShape 12" o:spid="_x0000_s1033" type="#_x0000_t32" style="position:absolute;left:0;text-align:left;margin-left:331.2pt;margin-top:15.55pt;width:24.7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"/>
        </w:pict>
      </w:r>
      <w:r w:rsidR="00E925CE">
        <w:rPr>
          <w:sz w:val="28"/>
          <w:szCs w:val="28"/>
        </w:rPr>
        <w:t>«      »                201      г.</w:t>
      </w:r>
    </w:p>
    <w:p w:rsidR="00E80673" w:rsidRDefault="00E80673"/>
    <w:sectPr w:rsidR="00E80673" w:rsidSect="00E8067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D3A" w:rsidRDefault="00995D3A" w:rsidP="007249B5">
      <w:r>
        <w:separator/>
      </w:r>
    </w:p>
  </w:endnote>
  <w:endnote w:type="continuationSeparator" w:id="1">
    <w:p w:rsidR="00995D3A" w:rsidRDefault="00995D3A" w:rsidP="007249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1001"/>
      <w:docPartObj>
        <w:docPartGallery w:val="Page Numbers (Bottom of Page)"/>
        <w:docPartUnique/>
      </w:docPartObj>
    </w:sdtPr>
    <w:sdtContent>
      <w:p w:rsidR="000B67FD" w:rsidRDefault="00807208">
        <w:pPr>
          <w:pStyle w:val="a3"/>
          <w:jc w:val="center"/>
        </w:pPr>
        <w:r>
          <w:fldChar w:fldCharType="begin"/>
        </w:r>
        <w:r w:rsidR="00E925CE">
          <w:instrText xml:space="preserve"> PAGE   \* MERGEFORMAT </w:instrText>
        </w:r>
        <w:r>
          <w:fldChar w:fldCharType="separate"/>
        </w:r>
        <w:r w:rsidR="00DE65C2">
          <w:rPr>
            <w:noProof/>
          </w:rPr>
          <w:t>1</w:t>
        </w:r>
        <w:r>
          <w:fldChar w:fldCharType="end"/>
        </w:r>
      </w:p>
    </w:sdtContent>
  </w:sdt>
  <w:p w:rsidR="000B67FD" w:rsidRDefault="00995D3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D3A" w:rsidRDefault="00995D3A" w:rsidP="007249B5">
      <w:r>
        <w:separator/>
      </w:r>
    </w:p>
  </w:footnote>
  <w:footnote w:type="continuationSeparator" w:id="1">
    <w:p w:rsidR="00995D3A" w:rsidRDefault="00995D3A" w:rsidP="007249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3389"/>
    <w:multiLevelType w:val="hybridMultilevel"/>
    <w:tmpl w:val="D87A61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83669C"/>
    <w:multiLevelType w:val="hybridMultilevel"/>
    <w:tmpl w:val="6A6C3C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09168D"/>
    <w:multiLevelType w:val="hybridMultilevel"/>
    <w:tmpl w:val="8DF8F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BC4302"/>
    <w:multiLevelType w:val="hybridMultilevel"/>
    <w:tmpl w:val="C1FEAE34"/>
    <w:lvl w:ilvl="0" w:tplc="9BB848F2">
      <w:start w:val="1"/>
      <w:numFmt w:val="decimal"/>
      <w:lvlText w:val="%1."/>
      <w:lvlJc w:val="left"/>
      <w:pPr>
        <w:ind w:left="720" w:hanging="360"/>
      </w:pPr>
      <w:rPr>
        <w:color w:val="00206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144731"/>
    <w:multiLevelType w:val="hybridMultilevel"/>
    <w:tmpl w:val="96F82C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9FB0252"/>
    <w:multiLevelType w:val="hybridMultilevel"/>
    <w:tmpl w:val="6AD017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5CE"/>
    <w:rsid w:val="000B7BCE"/>
    <w:rsid w:val="00197ED5"/>
    <w:rsid w:val="001B3EB8"/>
    <w:rsid w:val="007249B5"/>
    <w:rsid w:val="00747817"/>
    <w:rsid w:val="00807208"/>
    <w:rsid w:val="00995D3A"/>
    <w:rsid w:val="00CF7AFC"/>
    <w:rsid w:val="00D946C9"/>
    <w:rsid w:val="00DE65C2"/>
    <w:rsid w:val="00E050C2"/>
    <w:rsid w:val="00E80673"/>
    <w:rsid w:val="00E9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3" type="connector" idref="#AutoShape 16"/>
        <o:r id="V:Rule14" type="connector" idref="#AutoShape 14"/>
        <o:r id="V:Rule15" type="connector" idref="#AutoShape 6"/>
        <o:r id="V:Rule16" type="connector" idref="#AutoShape 9"/>
        <o:r id="V:Rule17" type="connector" idref="#AutoShape 7"/>
        <o:r id="V:Rule18" type="connector" idref="#AutoShape 5"/>
        <o:r id="V:Rule19" type="connector" idref="#AutoShape 11"/>
        <o:r id="V:Rule20" type="connector" idref="#AutoShape 15"/>
        <o:r id="V:Rule21" type="connector" idref="#AutoShape 10"/>
        <o:r id="V:Rule22" type="connector" idref="#AutoShape 12"/>
        <o:r id="V:Rule23" type="connector" idref="#AutoShape 8"/>
        <o:r id="V:Rule24" type="connector" idref="#AutoShap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5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925CE"/>
    <w:pPr>
      <w:widowControl w:val="0"/>
      <w:autoSpaceDE w:val="0"/>
      <w:autoSpaceDN w:val="0"/>
      <w:adjustRightInd w:val="0"/>
      <w:spacing w:line="485" w:lineRule="exact"/>
    </w:pPr>
  </w:style>
  <w:style w:type="paragraph" w:customStyle="1" w:styleId="Style2">
    <w:name w:val="Style2"/>
    <w:basedOn w:val="a"/>
    <w:uiPriority w:val="99"/>
    <w:rsid w:val="00E925C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E925CE"/>
    <w:pPr>
      <w:widowControl w:val="0"/>
      <w:autoSpaceDE w:val="0"/>
      <w:autoSpaceDN w:val="0"/>
      <w:adjustRightInd w:val="0"/>
      <w:spacing w:line="485" w:lineRule="exact"/>
    </w:pPr>
  </w:style>
  <w:style w:type="paragraph" w:customStyle="1" w:styleId="Style4">
    <w:name w:val="Style4"/>
    <w:basedOn w:val="a"/>
    <w:uiPriority w:val="99"/>
    <w:rsid w:val="00E925C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E925CE"/>
    <w:pPr>
      <w:widowControl w:val="0"/>
      <w:autoSpaceDE w:val="0"/>
      <w:autoSpaceDN w:val="0"/>
      <w:adjustRightInd w:val="0"/>
      <w:spacing w:line="485" w:lineRule="exact"/>
    </w:pPr>
  </w:style>
  <w:style w:type="paragraph" w:customStyle="1" w:styleId="Style7">
    <w:name w:val="Style7"/>
    <w:basedOn w:val="a"/>
    <w:uiPriority w:val="99"/>
    <w:rsid w:val="00E925CE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11">
    <w:name w:val="Font Style11"/>
    <w:basedOn w:val="a0"/>
    <w:rsid w:val="00E925CE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2">
    <w:name w:val="Font Style12"/>
    <w:basedOn w:val="a0"/>
    <w:rsid w:val="00E925C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3">
    <w:name w:val="Font Style13"/>
    <w:basedOn w:val="a0"/>
    <w:rsid w:val="00E925CE"/>
    <w:rPr>
      <w:rFonts w:ascii="Times New Roman" w:hAnsi="Times New Roman" w:cs="Times New Roman" w:hint="default"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E925C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925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92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museum.ru/M188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zblag.ort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964</Words>
  <Characters>5496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2017-11-09T07:10:00Z</dcterms:created>
  <dcterms:modified xsi:type="dcterms:W3CDTF">2017-11-09T08:10:00Z</dcterms:modified>
</cp:coreProperties>
</file>